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1138" w:tblpY="70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0"/>
        <w:gridCol w:w="1936"/>
        <w:gridCol w:w="2476"/>
      </w:tblGrid>
      <w:tr w:rsidR="00A67D86" w:rsidRPr="008E6663" w:rsidTr="005F679C">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A67D86" w:rsidRPr="008E6663" w:rsidRDefault="00A67D86" w:rsidP="00E230AC">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8E6663">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A67D86" w:rsidRPr="008E6663" w:rsidRDefault="00A67D86" w:rsidP="00E230AC">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8E6663">
              <w:rPr>
                <w:rFonts w:ascii="Times New Roman" w:eastAsia="Calibri" w:hAnsi="Times New Roman"/>
                <w:b/>
                <w:bCs/>
                <w:sz w:val="20"/>
                <w:szCs w:val="20"/>
              </w:rPr>
              <w:t>«Ульяновский техникум питания и торговли»</w:t>
            </w:r>
          </w:p>
        </w:tc>
      </w:tr>
      <w:tr w:rsidR="00A67D86" w:rsidRPr="008E6663" w:rsidTr="005F679C">
        <w:trPr>
          <w:cantSplit/>
          <w:trHeight w:val="435"/>
        </w:trPr>
        <w:tc>
          <w:tcPr>
            <w:tcW w:w="2883" w:type="pct"/>
            <w:vMerge w:val="restar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sz w:val="20"/>
                <w:szCs w:val="20"/>
              </w:rPr>
              <w:t xml:space="preserve">Наименование документа </w:t>
            </w:r>
            <w:r w:rsidRPr="008E6663">
              <w:rPr>
                <w:rFonts w:ascii="Times New Roman" w:eastAsia="Calibri" w:hAnsi="Times New Roman"/>
                <w:b/>
                <w:sz w:val="20"/>
                <w:szCs w:val="20"/>
              </w:rPr>
              <w:t>Рабочая программа</w:t>
            </w:r>
            <w:r w:rsidRPr="008E6663">
              <w:rPr>
                <w:rFonts w:ascii="Times New Roman" w:eastAsia="Calibri" w:hAnsi="Times New Roman"/>
                <w:sz w:val="20"/>
                <w:szCs w:val="20"/>
              </w:rPr>
              <w:t xml:space="preserve"> </w:t>
            </w:r>
            <w:r w:rsidRPr="008E6663">
              <w:rPr>
                <w:rFonts w:ascii="Times New Roman" w:eastAsia="Calibri" w:hAnsi="Times New Roman"/>
                <w:b/>
                <w:sz w:val="20"/>
                <w:szCs w:val="20"/>
              </w:rPr>
              <w:t xml:space="preserve"> </w:t>
            </w:r>
          </w:p>
          <w:p w:rsidR="00A67D86" w:rsidRPr="008E6663" w:rsidRDefault="00A67D86" w:rsidP="00E230AC">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Специальность </w:t>
            </w:r>
            <w:r w:rsidRPr="008E6663">
              <w:rPr>
                <w:rFonts w:ascii="Times New Roman" w:eastAsia="Calibri" w:hAnsi="Times New Roman"/>
                <w:b/>
                <w:spacing w:val="-10"/>
                <w:sz w:val="20"/>
                <w:szCs w:val="20"/>
              </w:rPr>
              <w:t>43.02.15 Поварское и кондитерское дело</w:t>
            </w:r>
          </w:p>
          <w:p w:rsidR="00A67D86" w:rsidRPr="008E6663" w:rsidRDefault="00A67D86" w:rsidP="00E230AC">
            <w:pPr>
              <w:keepNext/>
              <w:tabs>
                <w:tab w:val="left" w:pos="142"/>
              </w:tabs>
              <w:spacing w:after="0" w:line="254" w:lineRule="auto"/>
              <w:ind w:right="-107" w:hanging="5"/>
              <w:outlineLvl w:val="0"/>
              <w:rPr>
                <w:rFonts w:ascii="Times New Roman" w:eastAsia="Calibri" w:hAnsi="Times New Roman"/>
                <w:b/>
                <w:spacing w:val="-10"/>
                <w:sz w:val="20"/>
                <w:szCs w:val="20"/>
              </w:rPr>
            </w:pPr>
            <w:r w:rsidRPr="008E6663">
              <w:rPr>
                <w:rFonts w:ascii="Times New Roman" w:eastAsia="Calibri" w:hAnsi="Times New Roman"/>
                <w:spacing w:val="-10"/>
                <w:sz w:val="20"/>
                <w:szCs w:val="20"/>
              </w:rPr>
              <w:t xml:space="preserve">Соответствует ГОСТ Р ИСО 9001-2015, ГОСТ Р 52614.2-2006  </w:t>
            </w:r>
          </w:p>
          <w:p w:rsidR="00A67D86" w:rsidRPr="008E6663" w:rsidRDefault="00A67D86" w:rsidP="00E230AC">
            <w:pPr>
              <w:keepNext/>
              <w:tabs>
                <w:tab w:val="left" w:pos="142"/>
              </w:tabs>
              <w:spacing w:after="0" w:line="254" w:lineRule="auto"/>
              <w:ind w:hanging="5"/>
              <w:outlineLvl w:val="0"/>
              <w:rPr>
                <w:rFonts w:ascii="Times New Roman" w:eastAsia="Calibri" w:hAnsi="Times New Roman"/>
                <w:sz w:val="20"/>
                <w:szCs w:val="20"/>
              </w:rPr>
            </w:pPr>
            <w:r w:rsidRPr="008E6663">
              <w:rPr>
                <w:rFonts w:ascii="Times New Roman" w:eastAsia="Calibri" w:hAnsi="Times New Roman"/>
                <w:b/>
                <w:sz w:val="20"/>
                <w:szCs w:val="20"/>
              </w:rPr>
              <w:t>(</w:t>
            </w:r>
            <w:proofErr w:type="spellStart"/>
            <w:r w:rsidRPr="008E6663">
              <w:rPr>
                <w:rFonts w:ascii="Times New Roman" w:eastAsia="Calibri" w:hAnsi="Times New Roman"/>
                <w:b/>
                <w:spacing w:val="-6"/>
                <w:sz w:val="20"/>
                <w:szCs w:val="20"/>
              </w:rPr>
              <w:t>п.п</w:t>
            </w:r>
            <w:proofErr w:type="spellEnd"/>
            <w:r w:rsidRPr="008E6663">
              <w:rPr>
                <w:rFonts w:ascii="Times New Roman" w:eastAsia="Calibri" w:hAnsi="Times New Roman"/>
                <w:b/>
                <w:spacing w:val="-6"/>
                <w:sz w:val="20"/>
                <w:szCs w:val="20"/>
              </w:rPr>
              <w:t xml:space="preserve">.  4.1, </w:t>
            </w:r>
            <w:r w:rsidRPr="008E6663">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keepNext/>
              <w:tabs>
                <w:tab w:val="left" w:pos="142"/>
              </w:tabs>
              <w:spacing w:after="0" w:line="254" w:lineRule="auto"/>
              <w:ind w:right="-250" w:firstLine="28"/>
              <w:outlineLvl w:val="1"/>
              <w:rPr>
                <w:rFonts w:ascii="Times New Roman" w:eastAsia="Calibri" w:hAnsi="Times New Roman"/>
                <w:iCs/>
                <w:sz w:val="20"/>
                <w:szCs w:val="20"/>
              </w:rPr>
            </w:pPr>
            <w:r w:rsidRPr="008E6663">
              <w:rPr>
                <w:rFonts w:ascii="Times New Roman" w:eastAsia="Calibri" w:hAnsi="Times New Roman"/>
                <w:bCs/>
                <w:iCs/>
                <w:sz w:val="20"/>
                <w:szCs w:val="20"/>
              </w:rPr>
              <w:t xml:space="preserve">Редакция </w:t>
            </w:r>
            <w:r w:rsidRPr="008E6663">
              <w:rPr>
                <w:rFonts w:ascii="Times New Roman" w:eastAsia="Calibri" w:hAnsi="Times New Roman"/>
                <w:iCs/>
                <w:sz w:val="20"/>
                <w:szCs w:val="20"/>
              </w:rPr>
              <w:t>№ 1</w:t>
            </w:r>
          </w:p>
          <w:p w:rsidR="00A67D86" w:rsidRPr="008E6663" w:rsidRDefault="00A67D86" w:rsidP="00E230AC">
            <w:pPr>
              <w:keepNext/>
              <w:tabs>
                <w:tab w:val="left" w:pos="142"/>
              </w:tabs>
              <w:spacing w:after="0" w:line="254" w:lineRule="auto"/>
              <w:ind w:right="-250" w:firstLine="28"/>
              <w:outlineLvl w:val="1"/>
              <w:rPr>
                <w:rFonts w:ascii="Times New Roman" w:eastAsia="Calibri" w:hAnsi="Times New Roman"/>
                <w:bCs/>
                <w:i/>
                <w:iCs/>
                <w:sz w:val="20"/>
                <w:szCs w:val="20"/>
              </w:rPr>
            </w:pPr>
            <w:r w:rsidRPr="008E6663">
              <w:rPr>
                <w:rFonts w:ascii="Times New Roman" w:eastAsia="Calibri" w:hAnsi="Times New Roman"/>
                <w:bCs/>
                <w:iCs/>
                <w:sz w:val="20"/>
                <w:szCs w:val="20"/>
              </w:rPr>
              <w:t xml:space="preserve">Изменение </w:t>
            </w:r>
            <w:r w:rsidRPr="008E6663">
              <w:rPr>
                <w:rFonts w:ascii="Times New Roman" w:eastAsia="Calibri" w:hAnsi="Times New Roman"/>
                <w:iCs/>
                <w:sz w:val="20"/>
                <w:szCs w:val="20"/>
              </w:rPr>
              <w:t>№ 0</w:t>
            </w:r>
          </w:p>
        </w:tc>
        <w:tc>
          <w:tcPr>
            <w:tcW w:w="1188" w:type="pc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 xml:space="preserve">Лист </w:t>
            </w:r>
            <w:r w:rsidR="00410FBC" w:rsidRPr="008E6663">
              <w:rPr>
                <w:rFonts w:ascii="Times New Roman" w:eastAsia="Calibri" w:hAnsi="Times New Roman"/>
                <w:b/>
                <w:sz w:val="20"/>
                <w:szCs w:val="20"/>
              </w:rPr>
              <w:fldChar w:fldCharType="begin"/>
            </w:r>
            <w:r w:rsidRPr="008E6663">
              <w:rPr>
                <w:rFonts w:ascii="Times New Roman" w:eastAsia="Calibri" w:hAnsi="Times New Roman"/>
                <w:b/>
                <w:sz w:val="20"/>
                <w:szCs w:val="20"/>
              </w:rPr>
              <w:instrText xml:space="preserve"> PAGE </w:instrText>
            </w:r>
            <w:r w:rsidR="00410FBC" w:rsidRPr="008E6663">
              <w:rPr>
                <w:rFonts w:ascii="Times New Roman" w:eastAsia="Calibri" w:hAnsi="Times New Roman"/>
                <w:b/>
                <w:sz w:val="20"/>
                <w:szCs w:val="20"/>
              </w:rPr>
              <w:fldChar w:fldCharType="separate"/>
            </w:r>
            <w:r w:rsidR="00EA4B91">
              <w:rPr>
                <w:rFonts w:ascii="Times New Roman" w:eastAsia="Calibri" w:hAnsi="Times New Roman"/>
                <w:b/>
                <w:noProof/>
                <w:sz w:val="20"/>
                <w:szCs w:val="20"/>
              </w:rPr>
              <w:t>1</w:t>
            </w:r>
            <w:r w:rsidR="00410FBC" w:rsidRPr="008E6663">
              <w:rPr>
                <w:rFonts w:ascii="Times New Roman" w:eastAsia="Calibri" w:hAnsi="Times New Roman"/>
                <w:b/>
                <w:sz w:val="20"/>
                <w:szCs w:val="20"/>
              </w:rPr>
              <w:fldChar w:fldCharType="end"/>
            </w:r>
            <w:r w:rsidR="006F49F0">
              <w:rPr>
                <w:rFonts w:ascii="Times New Roman" w:eastAsia="Calibri" w:hAnsi="Times New Roman"/>
                <w:b/>
                <w:sz w:val="20"/>
                <w:szCs w:val="20"/>
              </w:rPr>
              <w:t>-24</w:t>
            </w:r>
          </w:p>
        </w:tc>
      </w:tr>
      <w:tr w:rsidR="00A67D86" w:rsidRPr="008E6663" w:rsidTr="005F679C">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67D86" w:rsidRPr="008E6663" w:rsidRDefault="00A67D86" w:rsidP="00E230AC">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67D86" w:rsidRPr="008E6663" w:rsidRDefault="00A67D86" w:rsidP="00E230AC">
            <w:pPr>
              <w:spacing w:after="0" w:line="240" w:lineRule="auto"/>
              <w:rPr>
                <w:rFonts w:ascii="Times New Roman" w:eastAsia="Calibri" w:hAnsi="Times New Roman"/>
                <w:bCs/>
                <w:i/>
                <w:iCs/>
                <w:sz w:val="20"/>
                <w:szCs w:val="20"/>
              </w:rPr>
            </w:pPr>
          </w:p>
        </w:tc>
        <w:tc>
          <w:tcPr>
            <w:tcW w:w="1188" w:type="pct"/>
            <w:tcBorders>
              <w:top w:val="single" w:sz="4" w:space="0" w:color="auto"/>
              <w:left w:val="single" w:sz="4" w:space="0" w:color="auto"/>
              <w:bottom w:val="single" w:sz="4" w:space="0" w:color="auto"/>
              <w:right w:val="single" w:sz="4" w:space="0" w:color="auto"/>
            </w:tcBorders>
            <w:hideMark/>
          </w:tcPr>
          <w:p w:rsidR="00A67D86" w:rsidRPr="008E6663" w:rsidRDefault="00A67D86" w:rsidP="00E230AC">
            <w:pPr>
              <w:tabs>
                <w:tab w:val="left" w:pos="142"/>
              </w:tabs>
              <w:spacing w:after="0" w:line="254" w:lineRule="auto"/>
              <w:rPr>
                <w:rFonts w:ascii="Times New Roman" w:eastAsia="Calibri" w:hAnsi="Times New Roman"/>
                <w:b/>
                <w:sz w:val="20"/>
                <w:szCs w:val="20"/>
              </w:rPr>
            </w:pPr>
            <w:r w:rsidRPr="008E6663">
              <w:rPr>
                <w:rFonts w:ascii="Times New Roman" w:eastAsia="Calibri" w:hAnsi="Times New Roman"/>
                <w:b/>
                <w:sz w:val="20"/>
                <w:szCs w:val="20"/>
              </w:rPr>
              <w:t>Экз. №</w:t>
            </w:r>
          </w:p>
        </w:tc>
      </w:tr>
    </w:tbl>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E230AC" w:rsidRDefault="00E230AC" w:rsidP="00A67D86">
      <w:pPr>
        <w:shd w:val="clear" w:color="auto" w:fill="FFFFFF"/>
        <w:spacing w:after="0" w:line="240" w:lineRule="auto"/>
        <w:ind w:firstLine="312"/>
        <w:jc w:val="center"/>
        <w:rPr>
          <w:rFonts w:ascii="Times New Roman" w:hAnsi="Times New Roman"/>
          <w:b/>
          <w:bCs/>
          <w:sz w:val="24"/>
          <w:szCs w:val="24"/>
        </w:rPr>
      </w:pPr>
    </w:p>
    <w:p w:rsidR="00A67D86" w:rsidRDefault="00A67D86" w:rsidP="00A67D86">
      <w:pPr>
        <w:shd w:val="clear" w:color="auto" w:fill="FFFFFF"/>
        <w:spacing w:after="0" w:line="240" w:lineRule="auto"/>
        <w:ind w:firstLine="312"/>
        <w:jc w:val="center"/>
        <w:rPr>
          <w:rFonts w:ascii="Times New Roman" w:hAnsi="Times New Roman"/>
          <w:b/>
          <w:bCs/>
          <w:sz w:val="24"/>
          <w:szCs w:val="24"/>
        </w:rPr>
      </w:pPr>
    </w:p>
    <w:p w:rsidR="00A67D86" w:rsidRPr="00E230AC" w:rsidRDefault="00A67D86" w:rsidP="00A67D86">
      <w:pPr>
        <w:shd w:val="clear" w:color="auto" w:fill="FFFFFF"/>
        <w:spacing w:line="240" w:lineRule="auto"/>
        <w:ind w:firstLine="312"/>
        <w:jc w:val="center"/>
        <w:rPr>
          <w:rFonts w:ascii="Times New Roman" w:hAnsi="Times New Roman"/>
          <w:sz w:val="28"/>
          <w:szCs w:val="24"/>
        </w:rPr>
      </w:pPr>
      <w:r w:rsidRPr="00E230AC">
        <w:rPr>
          <w:rFonts w:ascii="Times New Roman" w:hAnsi="Times New Roman"/>
          <w:b/>
          <w:bCs/>
          <w:sz w:val="28"/>
          <w:szCs w:val="24"/>
        </w:rPr>
        <w:t xml:space="preserve">РАБОЧАЯ ПРОГРАММА </w:t>
      </w:r>
    </w:p>
    <w:p w:rsidR="00A67D86" w:rsidRPr="00E230AC" w:rsidRDefault="00A67D86" w:rsidP="00A67D86">
      <w:pPr>
        <w:shd w:val="clear" w:color="auto" w:fill="FFFFFF"/>
        <w:tabs>
          <w:tab w:val="left" w:pos="7051"/>
          <w:tab w:val="left" w:pos="7088"/>
        </w:tabs>
        <w:spacing w:line="240" w:lineRule="auto"/>
        <w:ind w:firstLine="312"/>
        <w:jc w:val="center"/>
        <w:rPr>
          <w:rFonts w:ascii="Times New Roman" w:hAnsi="Times New Roman"/>
          <w:b/>
          <w:bCs/>
          <w:spacing w:val="-2"/>
          <w:sz w:val="28"/>
          <w:szCs w:val="24"/>
        </w:rPr>
      </w:pPr>
      <w:r w:rsidRPr="00E230AC">
        <w:rPr>
          <w:rFonts w:ascii="Times New Roman" w:hAnsi="Times New Roman"/>
          <w:b/>
          <w:bCs/>
          <w:spacing w:val="-2"/>
          <w:sz w:val="28"/>
          <w:szCs w:val="24"/>
        </w:rPr>
        <w:t xml:space="preserve">ПРОИЗВОДСТВЕННОЙ ПРАКТИКИ </w:t>
      </w:r>
    </w:p>
    <w:p w:rsidR="00A67D86" w:rsidRPr="00E230AC" w:rsidRDefault="00A67D86" w:rsidP="00A67D86">
      <w:pPr>
        <w:jc w:val="center"/>
        <w:rPr>
          <w:rFonts w:ascii="Times New Roman" w:hAnsi="Times New Roman"/>
          <w:b/>
          <w:sz w:val="28"/>
          <w:szCs w:val="24"/>
        </w:rPr>
      </w:pPr>
      <w:r w:rsidRPr="00E230AC">
        <w:rPr>
          <w:rFonts w:ascii="Times New Roman" w:hAnsi="Times New Roman"/>
          <w:b/>
          <w:bCs/>
          <w:sz w:val="28"/>
          <w:szCs w:val="24"/>
        </w:rPr>
        <w:br/>
      </w:r>
      <w:r w:rsidRPr="00E230AC">
        <w:rPr>
          <w:rFonts w:ascii="Times New Roman" w:hAnsi="Times New Roman"/>
          <w:b/>
          <w:sz w:val="28"/>
          <w:szCs w:val="24"/>
        </w:rPr>
        <w:t xml:space="preserve">ПМ 03. </w:t>
      </w:r>
      <w:r w:rsidRPr="00E230AC">
        <w:rPr>
          <w:rFonts w:ascii="Times New Roman" w:hAnsi="Times New Roman"/>
          <w:sz w:val="28"/>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p w:rsidR="00A67D86" w:rsidRPr="00E230AC" w:rsidRDefault="00E230AC" w:rsidP="00A67D86">
      <w:pPr>
        <w:spacing w:line="240" w:lineRule="auto"/>
        <w:ind w:right="-142"/>
        <w:jc w:val="center"/>
        <w:rPr>
          <w:rFonts w:ascii="Times New Roman" w:hAnsi="Times New Roman"/>
          <w:b/>
          <w:sz w:val="28"/>
          <w:szCs w:val="24"/>
        </w:rPr>
      </w:pPr>
      <w:r>
        <w:rPr>
          <w:rFonts w:ascii="Times New Roman" w:eastAsia="Calibri" w:hAnsi="Times New Roman"/>
          <w:b/>
          <w:spacing w:val="-10"/>
          <w:sz w:val="28"/>
          <w:szCs w:val="24"/>
        </w:rPr>
        <w:t xml:space="preserve"> специальность </w:t>
      </w:r>
      <w:r w:rsidR="00A67D86" w:rsidRPr="00E230AC">
        <w:rPr>
          <w:rFonts w:ascii="Times New Roman" w:eastAsia="Calibri" w:hAnsi="Times New Roman"/>
          <w:b/>
          <w:spacing w:val="-10"/>
          <w:sz w:val="28"/>
          <w:szCs w:val="24"/>
        </w:rPr>
        <w:t>43.02.15 Поварское и кондитерское дело</w:t>
      </w:r>
    </w:p>
    <w:p w:rsidR="00A67D86" w:rsidRPr="00E230AC" w:rsidRDefault="00A67D86" w:rsidP="00A67D86">
      <w:pPr>
        <w:jc w:val="center"/>
        <w:rPr>
          <w:rFonts w:ascii="Times New Roman" w:hAnsi="Times New Roman"/>
          <w:b/>
          <w:sz w:val="32"/>
        </w:rPr>
      </w:pPr>
    </w:p>
    <w:p w:rsidR="00A67D86" w:rsidRPr="00E230AC" w:rsidRDefault="00A67D86" w:rsidP="00A67D86">
      <w:pPr>
        <w:spacing w:after="0"/>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rPr>
          <w:rFonts w:ascii="Times New Roman" w:hAnsi="Times New Roman"/>
          <w:b/>
          <w:spacing w:val="-10"/>
          <w:sz w:val="32"/>
          <w:szCs w:val="28"/>
        </w:rPr>
      </w:pPr>
    </w:p>
    <w:p w:rsidR="00A67D86" w:rsidRPr="00E230AC" w:rsidRDefault="00A67D86" w:rsidP="00A67D86">
      <w:pPr>
        <w:spacing w:after="0"/>
        <w:rPr>
          <w:rFonts w:ascii="Times New Roman" w:hAnsi="Times New Roman"/>
          <w:spacing w:val="-10"/>
          <w:sz w:val="32"/>
          <w:szCs w:val="28"/>
        </w:rPr>
      </w:pPr>
    </w:p>
    <w:p w:rsidR="00A67D86" w:rsidRPr="00E230AC" w:rsidRDefault="00A67D86" w:rsidP="00A67D86">
      <w:pPr>
        <w:spacing w:after="0"/>
        <w:jc w:val="center"/>
        <w:rPr>
          <w:rFonts w:ascii="Times New Roman" w:hAnsi="Times New Roman"/>
          <w:spacing w:val="-10"/>
          <w:sz w:val="32"/>
          <w:szCs w:val="28"/>
        </w:rPr>
      </w:pPr>
    </w:p>
    <w:p w:rsidR="00A67D86" w:rsidRPr="00E230AC" w:rsidRDefault="00A67D86" w:rsidP="00E230AC">
      <w:pPr>
        <w:spacing w:after="0"/>
        <w:jc w:val="center"/>
        <w:rPr>
          <w:rFonts w:ascii="Times New Roman" w:hAnsi="Times New Roman"/>
          <w:spacing w:val="-10"/>
          <w:sz w:val="28"/>
          <w:szCs w:val="24"/>
        </w:rPr>
      </w:pPr>
      <w:r w:rsidRPr="00E230AC">
        <w:rPr>
          <w:rFonts w:ascii="Times New Roman" w:hAnsi="Times New Roman"/>
          <w:spacing w:val="-10"/>
          <w:sz w:val="28"/>
          <w:szCs w:val="24"/>
        </w:rPr>
        <w:t>Ульяновск</w:t>
      </w:r>
    </w:p>
    <w:p w:rsidR="00A67D86" w:rsidRPr="00E230AC" w:rsidRDefault="0083624D" w:rsidP="00A67D86">
      <w:pPr>
        <w:spacing w:after="0"/>
        <w:jc w:val="center"/>
        <w:rPr>
          <w:rFonts w:ascii="Times New Roman" w:hAnsi="Times New Roman"/>
          <w:spacing w:val="-10"/>
          <w:sz w:val="28"/>
          <w:szCs w:val="24"/>
        </w:rPr>
      </w:pPr>
      <w:r>
        <w:rPr>
          <w:rFonts w:ascii="Times New Roman" w:hAnsi="Times New Roman"/>
          <w:spacing w:val="-10"/>
          <w:sz w:val="28"/>
          <w:szCs w:val="24"/>
        </w:rPr>
        <w:t>2023</w:t>
      </w:r>
      <w:r w:rsidR="00A67D86" w:rsidRPr="00E230AC">
        <w:rPr>
          <w:rFonts w:ascii="Times New Roman" w:hAnsi="Times New Roman"/>
          <w:spacing w:val="-10"/>
          <w:sz w:val="28"/>
          <w:szCs w:val="24"/>
        </w:rPr>
        <w:t xml:space="preserve"> -202</w:t>
      </w:r>
      <w:r>
        <w:rPr>
          <w:rFonts w:ascii="Times New Roman" w:hAnsi="Times New Roman"/>
          <w:spacing w:val="-10"/>
          <w:sz w:val="28"/>
          <w:szCs w:val="24"/>
        </w:rPr>
        <w:t>4</w:t>
      </w:r>
      <w:r w:rsidR="00A67D86" w:rsidRPr="00E230AC">
        <w:rPr>
          <w:rFonts w:ascii="Times New Roman" w:hAnsi="Times New Roman"/>
          <w:spacing w:val="-10"/>
          <w:sz w:val="28"/>
          <w:szCs w:val="24"/>
        </w:rPr>
        <w:t xml:space="preserve"> уч.год</w:t>
      </w:r>
    </w:p>
    <w:p w:rsidR="007C7BBF" w:rsidRDefault="00E230AC" w:rsidP="007C7BBF">
      <w:pPr>
        <w:rPr>
          <w:b/>
        </w:rPr>
      </w:pPr>
      <w:r w:rsidRPr="00746B08">
        <w:rPr>
          <w:rFonts w:ascii="Times New Roman" w:hAnsi="Times New Roman"/>
          <w:sz w:val="24"/>
          <w:szCs w:val="24"/>
          <w:lang w:eastAsia="ru-RU"/>
        </w:rPr>
        <w:lastRenderedPageBreak/>
        <w:t xml:space="preserve">Рабочая программа </w:t>
      </w:r>
      <w:r>
        <w:rPr>
          <w:rFonts w:ascii="Times New Roman" w:hAnsi="Times New Roman"/>
          <w:sz w:val="24"/>
          <w:szCs w:val="24"/>
          <w:lang w:eastAsia="ru-RU"/>
        </w:rPr>
        <w:t xml:space="preserve">производственной </w:t>
      </w:r>
      <w:r w:rsidRPr="00746B08">
        <w:rPr>
          <w:rFonts w:ascii="Times New Roman" w:hAnsi="Times New Roman"/>
          <w:sz w:val="24"/>
          <w:szCs w:val="24"/>
          <w:lang w:eastAsia="ru-RU"/>
        </w:rPr>
        <w:t xml:space="preserve">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w:t>
      </w:r>
      <w:r>
        <w:rPr>
          <w:rFonts w:ascii="Times New Roman" w:hAnsi="Times New Roman"/>
          <w:sz w:val="24"/>
          <w:szCs w:val="24"/>
          <w:lang w:eastAsia="ru-RU"/>
        </w:rPr>
        <w:t>специальности</w:t>
      </w:r>
      <w:r>
        <w:rPr>
          <w:rFonts w:ascii="Times New Roman" w:hAnsi="Times New Roman"/>
          <w:b/>
          <w:sz w:val="24"/>
          <w:szCs w:val="24"/>
          <w:lang w:eastAsia="ru-RU"/>
        </w:rPr>
        <w:t xml:space="preserve">43.02.15 Поварское и кондитерское дело </w:t>
      </w:r>
      <w:r w:rsidRPr="00746B08">
        <w:rPr>
          <w:rFonts w:ascii="Times New Roman" w:hAnsi="Times New Roman"/>
          <w:sz w:val="24"/>
          <w:szCs w:val="24"/>
          <w:lang w:eastAsia="ru-RU"/>
        </w:rPr>
        <w:t>утвержденного приказом Министерства образов</w:t>
      </w:r>
      <w:r>
        <w:rPr>
          <w:rFonts w:ascii="Times New Roman" w:hAnsi="Times New Roman"/>
          <w:sz w:val="24"/>
          <w:szCs w:val="24"/>
          <w:lang w:eastAsia="ru-RU"/>
        </w:rPr>
        <w:t>ания и науки РФ от 09 декабря 2016 г. №1565</w:t>
      </w:r>
      <w:r w:rsidRPr="00746B08">
        <w:rPr>
          <w:rFonts w:ascii="Times New Roman" w:hAnsi="Times New Roman"/>
          <w:sz w:val="24"/>
          <w:szCs w:val="24"/>
          <w:lang w:eastAsia="ru-RU"/>
        </w:rPr>
        <w:t xml:space="preserve"> (зарегистрирован Министерством юстиции РФ </w:t>
      </w:r>
      <w:r>
        <w:rPr>
          <w:rFonts w:ascii="Times New Roman" w:hAnsi="Times New Roman"/>
          <w:sz w:val="24"/>
          <w:szCs w:val="24"/>
          <w:lang w:eastAsia="ru-RU"/>
        </w:rPr>
        <w:t>20 декабря</w:t>
      </w:r>
      <w:r w:rsidRPr="00746B08">
        <w:rPr>
          <w:rFonts w:ascii="Times New Roman" w:hAnsi="Times New Roman"/>
          <w:sz w:val="24"/>
          <w:szCs w:val="24"/>
          <w:lang w:eastAsia="ru-RU"/>
        </w:rPr>
        <w:t xml:space="preserve"> 2</w:t>
      </w:r>
      <w:r>
        <w:rPr>
          <w:rFonts w:ascii="Times New Roman" w:hAnsi="Times New Roman"/>
          <w:sz w:val="24"/>
          <w:szCs w:val="24"/>
          <w:lang w:eastAsia="ru-RU"/>
        </w:rPr>
        <w:t>016</w:t>
      </w:r>
      <w:r w:rsidRPr="00746B08">
        <w:rPr>
          <w:rFonts w:ascii="Times New Roman" w:hAnsi="Times New Roman"/>
          <w:sz w:val="24"/>
          <w:szCs w:val="24"/>
          <w:lang w:eastAsia="ru-RU"/>
        </w:rPr>
        <w:t xml:space="preserve"> г., регистрационный №</w:t>
      </w:r>
      <w:r>
        <w:rPr>
          <w:rFonts w:ascii="Times New Roman" w:hAnsi="Times New Roman"/>
          <w:sz w:val="24"/>
          <w:szCs w:val="24"/>
          <w:lang w:eastAsia="ru-RU"/>
        </w:rPr>
        <w:t xml:space="preserve"> 44828</w:t>
      </w:r>
      <w:r w:rsidRPr="00746B08">
        <w:rPr>
          <w:rFonts w:ascii="Times New Roman" w:hAnsi="Times New Roman"/>
          <w:sz w:val="24"/>
          <w:szCs w:val="24"/>
          <w:lang w:eastAsia="ru-RU"/>
        </w:rPr>
        <w:t>)</w:t>
      </w:r>
      <w:r w:rsidR="007C7BBF">
        <w:rPr>
          <w:rFonts w:ascii="Times New Roman" w:hAnsi="Times New Roman"/>
          <w:sz w:val="24"/>
          <w:szCs w:val="24"/>
          <w:lang w:eastAsia="ru-RU"/>
        </w:rPr>
        <w:t>;</w:t>
      </w:r>
      <w:r w:rsidR="007C7BBF" w:rsidRPr="007C7BBF">
        <w:rPr>
          <w:rFonts w:ascii="Times New Roman" w:hAnsi="Times New Roman"/>
          <w:sz w:val="24"/>
          <w:szCs w:val="24"/>
          <w:lang w:eastAsia="ru-RU"/>
        </w:rPr>
        <w:t>*</w:t>
      </w:r>
      <w:r w:rsidR="007C7BBF" w:rsidRPr="007C7BBF">
        <w:rPr>
          <w:rFonts w:ascii="Times New Roman" w:hAnsi="Times New Roman"/>
        </w:rPr>
        <w:t xml:space="preserve"> Профессиональный стандарт «Повар» 09.03.2022г. №113н Министерство труда и Социальной защиты Российской Федерации</w:t>
      </w:r>
    </w:p>
    <w:p w:rsidR="00E230AC" w:rsidRPr="00746B08" w:rsidRDefault="00E230AC" w:rsidP="00E230AC">
      <w:pPr>
        <w:tabs>
          <w:tab w:val="left" w:pos="9923"/>
        </w:tabs>
        <w:ind w:firstLine="850"/>
        <w:jc w:val="both"/>
        <w:rPr>
          <w:rFonts w:ascii="Times New Roman" w:hAnsi="Times New Roman"/>
          <w:sz w:val="24"/>
          <w:szCs w:val="24"/>
          <w:lang w:eastAsia="ru-RU"/>
        </w:rPr>
      </w:pPr>
    </w:p>
    <w:p w:rsidR="00E230AC" w:rsidRPr="00746B08" w:rsidRDefault="00E230AC" w:rsidP="00E230AC">
      <w:pPr>
        <w:spacing w:after="0" w:line="256" w:lineRule="auto"/>
        <w:rPr>
          <w:rFonts w:ascii="Times New Roman" w:hAnsi="Times New Roman"/>
          <w:sz w:val="24"/>
          <w:szCs w:val="24"/>
          <w:lang w:eastAsia="ru-RU"/>
        </w:rPr>
      </w:pPr>
    </w:p>
    <w:p w:rsidR="00E230AC" w:rsidRPr="00746B08" w:rsidRDefault="00E230AC" w:rsidP="00E230AC">
      <w:pPr>
        <w:spacing w:after="0" w:line="256" w:lineRule="auto"/>
        <w:rPr>
          <w:rFonts w:ascii="Times New Roman" w:eastAsia="Calibri" w:hAnsi="Times New Roman"/>
          <w:sz w:val="24"/>
          <w:szCs w:val="28"/>
        </w:rPr>
      </w:pPr>
    </w:p>
    <w:p w:rsidR="00E230AC" w:rsidRPr="00746B08" w:rsidRDefault="00E230AC" w:rsidP="00E230AC">
      <w:pPr>
        <w:tabs>
          <w:tab w:val="left" w:pos="8789"/>
        </w:tabs>
        <w:spacing w:after="0" w:line="256" w:lineRule="auto"/>
        <w:ind w:right="566"/>
        <w:rPr>
          <w:rFonts w:ascii="Times New Roman" w:eastAsia="Calibri" w:hAnsi="Times New Roman"/>
          <w:sz w:val="24"/>
          <w:szCs w:val="28"/>
        </w:rPr>
      </w:pPr>
    </w:p>
    <w:p w:rsidR="00E230AC" w:rsidRPr="00940A06" w:rsidRDefault="00E230AC" w:rsidP="00E230AC">
      <w:pPr>
        <w:tabs>
          <w:tab w:val="left" w:pos="8789"/>
        </w:tabs>
        <w:spacing w:after="0" w:line="256" w:lineRule="auto"/>
        <w:ind w:right="566"/>
        <w:rPr>
          <w:rFonts w:ascii="Times New Roman" w:eastAsia="Calibri" w:hAnsi="Times New Roman"/>
          <w:sz w:val="24"/>
          <w:szCs w:val="28"/>
        </w:rPr>
      </w:pPr>
    </w:p>
    <w:tbl>
      <w:tblPr>
        <w:tblW w:w="10590" w:type="dxa"/>
        <w:tblInd w:w="-134" w:type="dxa"/>
        <w:tblLook w:val="0000" w:firstRow="0" w:lastRow="0" w:firstColumn="0" w:lastColumn="0" w:noHBand="0" w:noVBand="0"/>
      </w:tblPr>
      <w:tblGrid>
        <w:gridCol w:w="10806"/>
        <w:gridCol w:w="10806"/>
      </w:tblGrid>
      <w:tr w:rsidR="003A285B" w:rsidRPr="00F16910" w:rsidTr="00E230AC">
        <w:trPr>
          <w:trHeight w:val="1571"/>
        </w:trPr>
        <w:tc>
          <w:tcPr>
            <w:tcW w:w="4954" w:type="dxa"/>
          </w:tcPr>
          <w:tbl>
            <w:tblPr>
              <w:tblW w:w="10590" w:type="dxa"/>
              <w:tblLook w:val="04A0" w:firstRow="1" w:lastRow="0" w:firstColumn="1" w:lastColumn="0" w:noHBand="0" w:noVBand="1"/>
            </w:tblPr>
            <w:tblGrid>
              <w:gridCol w:w="4954"/>
              <w:gridCol w:w="5636"/>
            </w:tblGrid>
            <w:tr w:rsidR="003A285B" w:rsidRPr="003D5024" w:rsidTr="00444D26">
              <w:trPr>
                <w:trHeight w:val="1571"/>
              </w:trPr>
              <w:tc>
                <w:tcPr>
                  <w:tcW w:w="4954" w:type="dxa"/>
                  <w:hideMark/>
                </w:tcPr>
                <w:p w:rsidR="003A285B" w:rsidRPr="003D5024" w:rsidRDefault="003A285B" w:rsidP="003A285B">
                  <w:pPr>
                    <w:spacing w:after="0"/>
                    <w:ind w:left="129" w:right="566"/>
                    <w:rPr>
                      <w:rFonts w:ascii="Times New Roman" w:eastAsia="Calibri" w:hAnsi="Times New Roman"/>
                      <w:sz w:val="24"/>
                      <w:szCs w:val="28"/>
                    </w:rPr>
                  </w:pPr>
                  <w:r w:rsidRPr="003D5024">
                    <w:rPr>
                      <w:rFonts w:ascii="Times New Roman" w:eastAsia="Calibri" w:hAnsi="Times New Roman"/>
                      <w:sz w:val="24"/>
                      <w:szCs w:val="28"/>
                    </w:rPr>
                    <w:t>Рассмотрено на заседании</w:t>
                  </w:r>
                </w:p>
                <w:p w:rsidR="003A285B" w:rsidRPr="003D5024" w:rsidRDefault="003A285B" w:rsidP="003A285B">
                  <w:pPr>
                    <w:spacing w:after="0"/>
                    <w:ind w:left="129"/>
                    <w:rPr>
                      <w:rFonts w:ascii="Times New Roman" w:eastAsia="Calibri" w:hAnsi="Times New Roman"/>
                      <w:sz w:val="24"/>
                      <w:szCs w:val="28"/>
                    </w:rPr>
                  </w:pPr>
                  <w:r w:rsidRPr="003D5024">
                    <w:rPr>
                      <w:rFonts w:ascii="Times New Roman" w:eastAsia="Calibri" w:hAnsi="Times New Roman"/>
                      <w:sz w:val="24"/>
                      <w:szCs w:val="28"/>
                    </w:rPr>
                    <w:t xml:space="preserve">МК отделения сервиса                                                               </w:t>
                  </w:r>
                </w:p>
                <w:p w:rsidR="003A285B" w:rsidRPr="003D5024" w:rsidRDefault="003A285B" w:rsidP="003A285B">
                  <w:pPr>
                    <w:spacing w:after="0"/>
                    <w:ind w:left="129"/>
                    <w:rPr>
                      <w:rFonts w:ascii="Times New Roman" w:eastAsia="Calibri" w:hAnsi="Times New Roman"/>
                      <w:sz w:val="24"/>
                      <w:szCs w:val="28"/>
                    </w:rPr>
                  </w:pPr>
                  <w:r w:rsidRPr="003D5024">
                    <w:rPr>
                      <w:rFonts w:ascii="Times New Roman" w:eastAsia="Calibri" w:hAnsi="Times New Roman"/>
                      <w:sz w:val="24"/>
                      <w:szCs w:val="28"/>
                    </w:rPr>
                    <w:t xml:space="preserve">Председатель М/К                                                                      </w:t>
                  </w:r>
                </w:p>
                <w:p w:rsidR="003A285B" w:rsidRPr="003D5024" w:rsidRDefault="003A285B" w:rsidP="003A285B">
                  <w:pPr>
                    <w:spacing w:after="0"/>
                    <w:ind w:left="129"/>
                    <w:rPr>
                      <w:rFonts w:ascii="Times New Roman" w:eastAsia="Calibri" w:hAnsi="Times New Roman"/>
                      <w:sz w:val="24"/>
                      <w:szCs w:val="28"/>
                    </w:rPr>
                  </w:pPr>
                  <w:r w:rsidRPr="003D5024">
                    <w:rPr>
                      <w:rFonts w:ascii="Times New Roman" w:eastAsia="Calibri" w:hAnsi="Times New Roman"/>
                      <w:sz w:val="24"/>
                      <w:szCs w:val="28"/>
                    </w:rPr>
                    <w:t xml:space="preserve">____________ Т.Ю. Бесчетвертева                                           </w:t>
                  </w:r>
                </w:p>
                <w:p w:rsidR="003A285B" w:rsidRPr="003D5024" w:rsidRDefault="00F36D7C" w:rsidP="003A285B">
                  <w:pPr>
                    <w:spacing w:after="0" w:line="240" w:lineRule="auto"/>
                    <w:ind w:left="129"/>
                    <w:rPr>
                      <w:rFonts w:ascii="Times New Roman" w:eastAsia="Calibri" w:hAnsi="Times New Roman"/>
                      <w:sz w:val="24"/>
                      <w:szCs w:val="28"/>
                    </w:rPr>
                  </w:pPr>
                  <w:r>
                    <w:rPr>
                      <w:rFonts w:ascii="Times New Roman" w:eastAsia="Calibri" w:hAnsi="Times New Roman"/>
                      <w:sz w:val="24"/>
                      <w:szCs w:val="28"/>
                    </w:rPr>
                    <w:t>Протокол №1 от «30» августа 2023</w:t>
                  </w:r>
                  <w:r w:rsidR="003A285B" w:rsidRPr="003D5024">
                    <w:rPr>
                      <w:rFonts w:ascii="Times New Roman" w:eastAsia="Calibri" w:hAnsi="Times New Roman"/>
                      <w:sz w:val="24"/>
                      <w:szCs w:val="28"/>
                    </w:rPr>
                    <w:t xml:space="preserve"> г.                                        </w:t>
                  </w:r>
                </w:p>
              </w:tc>
              <w:tc>
                <w:tcPr>
                  <w:tcW w:w="5636" w:type="dxa"/>
                  <w:hideMark/>
                </w:tcPr>
                <w:p w:rsidR="003A285B" w:rsidRPr="003D5024" w:rsidRDefault="003A285B" w:rsidP="003A285B">
                  <w:pPr>
                    <w:spacing w:after="0"/>
                    <w:ind w:left="1899"/>
                    <w:jc w:val="right"/>
                    <w:rPr>
                      <w:rFonts w:ascii="Times New Roman" w:eastAsia="Calibri" w:hAnsi="Times New Roman"/>
                      <w:sz w:val="24"/>
                      <w:szCs w:val="28"/>
                    </w:rPr>
                  </w:pPr>
                  <w:r w:rsidRPr="003D5024">
                    <w:rPr>
                      <w:rFonts w:ascii="Times New Roman" w:eastAsia="Calibri" w:hAnsi="Times New Roman"/>
                      <w:sz w:val="24"/>
                      <w:szCs w:val="28"/>
                    </w:rPr>
                    <w:t xml:space="preserve">          УТВЕРЖДАЮ</w:t>
                  </w:r>
                </w:p>
                <w:p w:rsidR="003A285B" w:rsidRPr="003D5024" w:rsidRDefault="003A285B" w:rsidP="003A285B">
                  <w:pPr>
                    <w:spacing w:after="0" w:line="240" w:lineRule="auto"/>
                    <w:ind w:left="129"/>
                    <w:jc w:val="right"/>
                    <w:rPr>
                      <w:rFonts w:ascii="Times New Roman" w:eastAsia="Calibri" w:hAnsi="Times New Roman"/>
                      <w:sz w:val="24"/>
                      <w:szCs w:val="28"/>
                    </w:rPr>
                  </w:pPr>
                  <w:r w:rsidRPr="003D5024">
                    <w:rPr>
                      <w:rFonts w:ascii="Times New Roman" w:eastAsia="Calibri" w:hAnsi="Times New Roman"/>
                      <w:sz w:val="24"/>
                      <w:szCs w:val="28"/>
                    </w:rPr>
                    <w:t>Заместитель директора по УПР</w:t>
                  </w:r>
                </w:p>
                <w:p w:rsidR="003A285B" w:rsidRPr="003D5024" w:rsidRDefault="003A285B" w:rsidP="003A285B">
                  <w:pPr>
                    <w:spacing w:after="0" w:line="240" w:lineRule="auto"/>
                    <w:ind w:left="129"/>
                    <w:jc w:val="right"/>
                    <w:rPr>
                      <w:rFonts w:ascii="Times New Roman" w:eastAsia="Calibri" w:hAnsi="Times New Roman"/>
                      <w:sz w:val="24"/>
                      <w:szCs w:val="28"/>
                    </w:rPr>
                  </w:pPr>
                  <w:r w:rsidRPr="003D5024">
                    <w:rPr>
                      <w:rFonts w:ascii="Times New Roman" w:eastAsia="Calibri" w:hAnsi="Times New Roman"/>
                      <w:sz w:val="24"/>
                      <w:szCs w:val="28"/>
                    </w:rPr>
                    <w:t>ОГБПОУ УТПиТ</w:t>
                  </w:r>
                </w:p>
                <w:p w:rsidR="003A285B" w:rsidRPr="003D5024" w:rsidRDefault="003A285B" w:rsidP="003A285B">
                  <w:pPr>
                    <w:spacing w:after="0" w:line="240" w:lineRule="auto"/>
                    <w:ind w:left="129"/>
                    <w:jc w:val="right"/>
                    <w:rPr>
                      <w:rFonts w:ascii="Times New Roman" w:eastAsia="Calibri" w:hAnsi="Times New Roman"/>
                      <w:sz w:val="24"/>
                      <w:szCs w:val="28"/>
                    </w:rPr>
                  </w:pPr>
                  <w:r w:rsidRPr="003D5024">
                    <w:rPr>
                      <w:rFonts w:ascii="Times New Roman" w:eastAsia="Calibri" w:hAnsi="Times New Roman"/>
                      <w:sz w:val="24"/>
                      <w:szCs w:val="28"/>
                    </w:rPr>
                    <w:t>____________ Т.С. Лобанова</w:t>
                  </w:r>
                </w:p>
                <w:p w:rsidR="003A285B" w:rsidRPr="003D5024" w:rsidRDefault="00426338" w:rsidP="003A285B">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«30» августа 2023</w:t>
                  </w:r>
                  <w:r w:rsidR="003A285B" w:rsidRPr="003D5024">
                    <w:rPr>
                      <w:rFonts w:ascii="Times New Roman" w:eastAsia="Calibri" w:hAnsi="Times New Roman"/>
                      <w:sz w:val="24"/>
                      <w:szCs w:val="28"/>
                    </w:rPr>
                    <w:t xml:space="preserve"> г.                          </w:t>
                  </w:r>
                </w:p>
              </w:tc>
            </w:tr>
          </w:tbl>
          <w:p w:rsidR="003A285B" w:rsidRDefault="003A285B" w:rsidP="003A285B"/>
        </w:tc>
        <w:tc>
          <w:tcPr>
            <w:tcW w:w="5636" w:type="dxa"/>
          </w:tcPr>
          <w:tbl>
            <w:tblPr>
              <w:tblW w:w="10590" w:type="dxa"/>
              <w:tblLook w:val="04A0" w:firstRow="1" w:lastRow="0" w:firstColumn="1" w:lastColumn="0" w:noHBand="0" w:noVBand="1"/>
            </w:tblPr>
            <w:tblGrid>
              <w:gridCol w:w="4954"/>
              <w:gridCol w:w="5636"/>
            </w:tblGrid>
            <w:tr w:rsidR="003A285B" w:rsidRPr="003D5024" w:rsidTr="00444D26">
              <w:trPr>
                <w:trHeight w:val="1571"/>
              </w:trPr>
              <w:tc>
                <w:tcPr>
                  <w:tcW w:w="4954" w:type="dxa"/>
                  <w:hideMark/>
                </w:tcPr>
                <w:p w:rsidR="003A285B" w:rsidRPr="003D5024" w:rsidRDefault="003A285B" w:rsidP="003A285B">
                  <w:pPr>
                    <w:spacing w:after="0"/>
                    <w:ind w:left="129" w:right="566"/>
                    <w:rPr>
                      <w:rFonts w:ascii="Times New Roman" w:eastAsia="Calibri" w:hAnsi="Times New Roman"/>
                      <w:sz w:val="24"/>
                      <w:szCs w:val="28"/>
                    </w:rPr>
                  </w:pPr>
                  <w:r w:rsidRPr="003D5024">
                    <w:rPr>
                      <w:rFonts w:ascii="Times New Roman" w:eastAsia="Calibri" w:hAnsi="Times New Roman"/>
                      <w:sz w:val="24"/>
                      <w:szCs w:val="28"/>
                    </w:rPr>
                    <w:t>Рассмотрено на заседании</w:t>
                  </w:r>
                </w:p>
                <w:p w:rsidR="003A285B" w:rsidRPr="003D5024" w:rsidRDefault="003A285B" w:rsidP="003A285B">
                  <w:pPr>
                    <w:spacing w:after="0"/>
                    <w:ind w:left="129"/>
                    <w:rPr>
                      <w:rFonts w:ascii="Times New Roman" w:eastAsia="Calibri" w:hAnsi="Times New Roman"/>
                      <w:sz w:val="24"/>
                      <w:szCs w:val="28"/>
                    </w:rPr>
                  </w:pPr>
                  <w:r w:rsidRPr="003D5024">
                    <w:rPr>
                      <w:rFonts w:ascii="Times New Roman" w:eastAsia="Calibri" w:hAnsi="Times New Roman"/>
                      <w:sz w:val="24"/>
                      <w:szCs w:val="28"/>
                    </w:rPr>
                    <w:t xml:space="preserve">МК отделения сервиса                                                               </w:t>
                  </w:r>
                </w:p>
                <w:p w:rsidR="003A285B" w:rsidRPr="003D5024" w:rsidRDefault="003A285B" w:rsidP="003A285B">
                  <w:pPr>
                    <w:spacing w:after="0"/>
                    <w:ind w:left="129"/>
                    <w:rPr>
                      <w:rFonts w:ascii="Times New Roman" w:eastAsia="Calibri" w:hAnsi="Times New Roman"/>
                      <w:sz w:val="24"/>
                      <w:szCs w:val="28"/>
                    </w:rPr>
                  </w:pPr>
                  <w:r w:rsidRPr="003D5024">
                    <w:rPr>
                      <w:rFonts w:ascii="Times New Roman" w:eastAsia="Calibri" w:hAnsi="Times New Roman"/>
                      <w:sz w:val="24"/>
                      <w:szCs w:val="28"/>
                    </w:rPr>
                    <w:t xml:space="preserve">Председатель М/К                                                                      </w:t>
                  </w:r>
                </w:p>
                <w:p w:rsidR="003A285B" w:rsidRPr="003D5024" w:rsidRDefault="003A285B" w:rsidP="003A285B">
                  <w:pPr>
                    <w:spacing w:after="0"/>
                    <w:ind w:left="129"/>
                    <w:rPr>
                      <w:rFonts w:ascii="Times New Roman" w:eastAsia="Calibri" w:hAnsi="Times New Roman"/>
                      <w:sz w:val="24"/>
                      <w:szCs w:val="28"/>
                    </w:rPr>
                  </w:pPr>
                  <w:r w:rsidRPr="003D5024">
                    <w:rPr>
                      <w:rFonts w:ascii="Times New Roman" w:eastAsia="Calibri" w:hAnsi="Times New Roman"/>
                      <w:sz w:val="24"/>
                      <w:szCs w:val="28"/>
                    </w:rPr>
                    <w:t xml:space="preserve">____________ Т.Ю. Бесчетвертева                                           </w:t>
                  </w:r>
                </w:p>
                <w:p w:rsidR="003A285B" w:rsidRPr="003D5024" w:rsidRDefault="003A285B" w:rsidP="003A285B">
                  <w:pPr>
                    <w:spacing w:after="0" w:line="240" w:lineRule="auto"/>
                    <w:ind w:left="129"/>
                    <w:rPr>
                      <w:rFonts w:ascii="Times New Roman" w:eastAsia="Calibri" w:hAnsi="Times New Roman"/>
                      <w:sz w:val="24"/>
                      <w:szCs w:val="28"/>
                    </w:rPr>
                  </w:pPr>
                  <w:r w:rsidRPr="003D5024">
                    <w:rPr>
                      <w:rFonts w:ascii="Times New Roman" w:eastAsia="Calibri" w:hAnsi="Times New Roman"/>
                      <w:sz w:val="24"/>
                      <w:szCs w:val="28"/>
                    </w:rPr>
                    <w:t xml:space="preserve">Протокол №1 от «30» августа 2022 г.                                        </w:t>
                  </w:r>
                </w:p>
              </w:tc>
              <w:tc>
                <w:tcPr>
                  <w:tcW w:w="5636" w:type="dxa"/>
                  <w:hideMark/>
                </w:tcPr>
                <w:p w:rsidR="003A285B" w:rsidRPr="003D5024" w:rsidRDefault="003A285B" w:rsidP="003A285B">
                  <w:pPr>
                    <w:spacing w:after="0"/>
                    <w:ind w:left="1899"/>
                    <w:jc w:val="right"/>
                    <w:rPr>
                      <w:rFonts w:ascii="Times New Roman" w:eastAsia="Calibri" w:hAnsi="Times New Roman"/>
                      <w:sz w:val="24"/>
                      <w:szCs w:val="28"/>
                    </w:rPr>
                  </w:pPr>
                  <w:r w:rsidRPr="003D5024">
                    <w:rPr>
                      <w:rFonts w:ascii="Times New Roman" w:eastAsia="Calibri" w:hAnsi="Times New Roman"/>
                      <w:sz w:val="24"/>
                      <w:szCs w:val="28"/>
                    </w:rPr>
                    <w:t xml:space="preserve">          УТВЕРЖДАЮ</w:t>
                  </w:r>
                </w:p>
                <w:p w:rsidR="003A285B" w:rsidRPr="003D5024" w:rsidRDefault="003A285B" w:rsidP="003A285B">
                  <w:pPr>
                    <w:spacing w:after="0" w:line="240" w:lineRule="auto"/>
                    <w:ind w:left="129"/>
                    <w:jc w:val="right"/>
                    <w:rPr>
                      <w:rFonts w:ascii="Times New Roman" w:eastAsia="Calibri" w:hAnsi="Times New Roman"/>
                      <w:sz w:val="24"/>
                      <w:szCs w:val="28"/>
                    </w:rPr>
                  </w:pPr>
                  <w:r w:rsidRPr="003D5024">
                    <w:rPr>
                      <w:rFonts w:ascii="Times New Roman" w:eastAsia="Calibri" w:hAnsi="Times New Roman"/>
                      <w:sz w:val="24"/>
                      <w:szCs w:val="28"/>
                    </w:rPr>
                    <w:t>и.о. Заместитель директора по УПР</w:t>
                  </w:r>
                </w:p>
                <w:p w:rsidR="003A285B" w:rsidRPr="003D5024" w:rsidRDefault="003A285B" w:rsidP="003A285B">
                  <w:pPr>
                    <w:spacing w:after="0" w:line="240" w:lineRule="auto"/>
                    <w:ind w:left="129"/>
                    <w:jc w:val="right"/>
                    <w:rPr>
                      <w:rFonts w:ascii="Times New Roman" w:eastAsia="Calibri" w:hAnsi="Times New Roman"/>
                      <w:sz w:val="24"/>
                      <w:szCs w:val="28"/>
                    </w:rPr>
                  </w:pPr>
                  <w:r w:rsidRPr="003D5024">
                    <w:rPr>
                      <w:rFonts w:ascii="Times New Roman" w:eastAsia="Calibri" w:hAnsi="Times New Roman"/>
                      <w:sz w:val="24"/>
                      <w:szCs w:val="28"/>
                    </w:rPr>
                    <w:t>ОГБПОУ УТПиТ</w:t>
                  </w:r>
                </w:p>
                <w:p w:rsidR="003A285B" w:rsidRPr="003D5024" w:rsidRDefault="003A285B" w:rsidP="003A285B">
                  <w:pPr>
                    <w:spacing w:after="0" w:line="240" w:lineRule="auto"/>
                    <w:ind w:left="129"/>
                    <w:jc w:val="right"/>
                    <w:rPr>
                      <w:rFonts w:ascii="Times New Roman" w:eastAsia="Calibri" w:hAnsi="Times New Roman"/>
                      <w:sz w:val="24"/>
                      <w:szCs w:val="28"/>
                    </w:rPr>
                  </w:pPr>
                  <w:r w:rsidRPr="003D5024">
                    <w:rPr>
                      <w:rFonts w:ascii="Times New Roman" w:eastAsia="Calibri" w:hAnsi="Times New Roman"/>
                      <w:sz w:val="24"/>
                      <w:szCs w:val="28"/>
                    </w:rPr>
                    <w:t>____________ Т.С. Лобанова</w:t>
                  </w:r>
                </w:p>
                <w:p w:rsidR="003A285B" w:rsidRPr="003D5024" w:rsidRDefault="003A285B" w:rsidP="003A285B">
                  <w:pPr>
                    <w:spacing w:after="0" w:line="240" w:lineRule="auto"/>
                    <w:ind w:left="129"/>
                    <w:jc w:val="right"/>
                    <w:rPr>
                      <w:rFonts w:ascii="Times New Roman" w:eastAsia="Calibri" w:hAnsi="Times New Roman"/>
                      <w:sz w:val="24"/>
                      <w:szCs w:val="28"/>
                    </w:rPr>
                  </w:pPr>
                  <w:r w:rsidRPr="003D5024">
                    <w:rPr>
                      <w:rFonts w:ascii="Times New Roman" w:eastAsia="Calibri" w:hAnsi="Times New Roman"/>
                      <w:sz w:val="24"/>
                      <w:szCs w:val="28"/>
                    </w:rPr>
                    <w:t xml:space="preserve">«30» августа 2022 г.                          </w:t>
                  </w:r>
                </w:p>
              </w:tc>
            </w:tr>
          </w:tbl>
          <w:p w:rsidR="003A285B" w:rsidRDefault="003A285B" w:rsidP="003A285B"/>
        </w:tc>
      </w:tr>
    </w:tbl>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p>
    <w:p w:rsidR="00E230AC" w:rsidRPr="00746B08" w:rsidRDefault="00E230AC" w:rsidP="00E230AC">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E230AC" w:rsidRDefault="00E230AC" w:rsidP="00E230AC">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83624D">
        <w:rPr>
          <w:rFonts w:ascii="Times New Roman" w:hAnsi="Times New Roman"/>
          <w:sz w:val="24"/>
          <w:szCs w:val="24"/>
          <w:lang w:eastAsia="ru-RU"/>
        </w:rPr>
        <w:t xml:space="preserve">Рыжкова Регина </w:t>
      </w:r>
      <w:proofErr w:type="spellStart"/>
      <w:r w:rsidR="00EA4B91">
        <w:rPr>
          <w:rFonts w:ascii="Times New Roman" w:hAnsi="Times New Roman"/>
          <w:sz w:val="24"/>
          <w:szCs w:val="24"/>
        </w:rPr>
        <w:t>Ахметш</w:t>
      </w:r>
      <w:r w:rsidR="0083624D">
        <w:rPr>
          <w:rFonts w:ascii="Times New Roman" w:hAnsi="Times New Roman"/>
          <w:sz w:val="24"/>
          <w:szCs w:val="24"/>
        </w:rPr>
        <w:t>евна</w:t>
      </w:r>
      <w:proofErr w:type="spellEnd"/>
    </w:p>
    <w:p w:rsidR="003A285B" w:rsidRPr="003C2706" w:rsidRDefault="003A285B" w:rsidP="00E230AC">
      <w:pPr>
        <w:spacing w:after="0" w:line="240" w:lineRule="auto"/>
        <w:rPr>
          <w:rFonts w:ascii="Times New Roman" w:hAnsi="Times New Roman"/>
          <w:sz w:val="24"/>
          <w:szCs w:val="24"/>
          <w:lang w:eastAsia="ru-RU"/>
        </w:rPr>
      </w:pPr>
      <w:r>
        <w:rPr>
          <w:rFonts w:ascii="Times New Roman" w:hAnsi="Times New Roman"/>
          <w:sz w:val="24"/>
          <w:szCs w:val="24"/>
          <w:lang w:eastAsia="ru-RU"/>
        </w:rPr>
        <w:t>Маст</w:t>
      </w:r>
      <w:r w:rsidR="0083624D">
        <w:rPr>
          <w:rFonts w:ascii="Times New Roman" w:hAnsi="Times New Roman"/>
          <w:sz w:val="24"/>
          <w:szCs w:val="24"/>
          <w:lang w:eastAsia="ru-RU"/>
        </w:rPr>
        <w:t xml:space="preserve">ер производственного обучения –Данилина Наталья Александровна </w:t>
      </w:r>
    </w:p>
    <w:p w:rsidR="00E230AC" w:rsidRPr="00746B08" w:rsidRDefault="00E230AC" w:rsidP="00E230AC">
      <w:pPr>
        <w:shd w:val="clear" w:color="auto" w:fill="FFFFFF"/>
        <w:spacing w:before="269" w:line="278" w:lineRule="exact"/>
        <w:ind w:right="4224"/>
        <w:rPr>
          <w:rFonts w:ascii="Times New Roman" w:hAnsi="Times New Roman"/>
          <w:spacing w:val="-2"/>
          <w:sz w:val="24"/>
          <w:szCs w:val="24"/>
          <w:lang w:eastAsia="ru-RU"/>
        </w:rPr>
      </w:pPr>
    </w:p>
    <w:p w:rsidR="00E230AC" w:rsidRPr="00746B08" w:rsidRDefault="00E230AC" w:rsidP="00E230AC">
      <w:pPr>
        <w:shd w:val="clear" w:color="auto" w:fill="FFFFFF"/>
        <w:spacing w:before="269" w:line="278" w:lineRule="exact"/>
        <w:ind w:right="4224"/>
        <w:rPr>
          <w:rFonts w:ascii="Times New Roman" w:hAnsi="Times New Roman"/>
          <w:spacing w:val="-2"/>
          <w:sz w:val="24"/>
          <w:szCs w:val="24"/>
          <w:lang w:eastAsia="ru-RU"/>
        </w:rPr>
      </w:pPr>
    </w:p>
    <w:p w:rsidR="00E230AC" w:rsidRPr="00746B08" w:rsidRDefault="00E230AC" w:rsidP="00E230AC">
      <w:pPr>
        <w:shd w:val="clear" w:color="auto" w:fill="FFFFFF"/>
        <w:spacing w:before="269" w:line="278" w:lineRule="exact"/>
        <w:ind w:right="4224"/>
        <w:rPr>
          <w:rFonts w:ascii="Times New Roman" w:hAnsi="Times New Roman"/>
          <w:spacing w:val="-2"/>
          <w:sz w:val="24"/>
          <w:szCs w:val="24"/>
          <w:lang w:eastAsia="ru-RU"/>
        </w:rPr>
      </w:pPr>
    </w:p>
    <w:p w:rsidR="003A285B" w:rsidRDefault="003A285B" w:rsidP="003A285B">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83624D" w:rsidRDefault="0083624D" w:rsidP="003A285B">
      <w:pPr>
        <w:rPr>
          <w:rFonts w:ascii="Times New Roman" w:eastAsia="Calibri" w:hAnsi="Times New Roman"/>
          <w:sz w:val="24"/>
          <w:szCs w:val="28"/>
        </w:rPr>
      </w:pPr>
      <w:r>
        <w:rPr>
          <w:rFonts w:ascii="Times New Roman" w:eastAsia="Calibri" w:hAnsi="Times New Roman"/>
          <w:sz w:val="24"/>
          <w:szCs w:val="28"/>
        </w:rPr>
        <w:t>Операционный шеф ресторанов группы компаний Зерно, Славяне, Зелень</w:t>
      </w:r>
    </w:p>
    <w:p w:rsidR="003A285B" w:rsidRDefault="003A285B" w:rsidP="003A285B">
      <w:pPr>
        <w:rPr>
          <w:rFonts w:eastAsia="Calibri"/>
        </w:rPr>
      </w:pPr>
      <w:r>
        <w:rPr>
          <w:rFonts w:ascii="Times New Roman" w:eastAsia="Calibri" w:hAnsi="Times New Roman"/>
          <w:sz w:val="24"/>
          <w:szCs w:val="28"/>
        </w:rPr>
        <w:t xml:space="preserve">__________________ </w:t>
      </w:r>
      <w:r w:rsidR="0083624D">
        <w:rPr>
          <w:rFonts w:ascii="Times New Roman" w:eastAsia="Calibri" w:hAnsi="Times New Roman"/>
          <w:sz w:val="24"/>
          <w:szCs w:val="28"/>
        </w:rPr>
        <w:t>Д.П. Кашин.</w:t>
      </w:r>
    </w:p>
    <w:p w:rsidR="00E230AC" w:rsidRPr="00371D11" w:rsidRDefault="00E230AC" w:rsidP="00E230AC">
      <w:pPr>
        <w:spacing w:after="0" w:line="240" w:lineRule="auto"/>
        <w:rPr>
          <w:rFonts w:ascii="Times New Roman" w:hAnsi="Times New Roman"/>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pacing w:after="0" w:line="240" w:lineRule="auto"/>
        <w:rPr>
          <w:rFonts w:ascii="Times New Roman" w:hAnsi="Times New Roman"/>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Pr="00371D11"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hd w:val="clear" w:color="auto" w:fill="FFFFFF"/>
        <w:spacing w:after="0" w:line="240" w:lineRule="auto"/>
        <w:rPr>
          <w:rFonts w:ascii="Times New Roman" w:hAnsi="Times New Roman"/>
          <w:b/>
          <w:bCs/>
          <w:spacing w:val="-2"/>
          <w:sz w:val="24"/>
          <w:szCs w:val="24"/>
        </w:rPr>
      </w:pPr>
    </w:p>
    <w:p w:rsidR="00E230AC" w:rsidRDefault="00E230AC" w:rsidP="00E230AC">
      <w:pPr>
        <w:spacing w:after="0" w:line="240" w:lineRule="auto"/>
        <w:rPr>
          <w:rFonts w:ascii="Times New Roman" w:hAnsi="Times New Roman"/>
          <w:b/>
          <w:bCs/>
          <w:spacing w:val="-2"/>
          <w:sz w:val="24"/>
          <w:szCs w:val="24"/>
        </w:rPr>
      </w:pPr>
    </w:p>
    <w:p w:rsidR="00A67D86" w:rsidRDefault="00A67D86" w:rsidP="00A67D86">
      <w:pPr>
        <w:spacing w:after="0" w:line="240" w:lineRule="auto"/>
        <w:rPr>
          <w:rFonts w:ascii="Times New Roman" w:hAnsi="Times New Roman"/>
          <w:b/>
          <w:bCs/>
          <w:spacing w:val="-2"/>
          <w:sz w:val="24"/>
          <w:szCs w:val="24"/>
        </w:rPr>
      </w:pPr>
    </w:p>
    <w:p w:rsidR="00E230AC" w:rsidRDefault="00E230AC" w:rsidP="00A67D86">
      <w:pPr>
        <w:spacing w:after="0" w:line="240" w:lineRule="auto"/>
        <w:rPr>
          <w:rFonts w:ascii="Times New Roman" w:hAnsi="Times New Roman"/>
          <w:b/>
          <w:bCs/>
          <w:spacing w:val="-2"/>
          <w:sz w:val="24"/>
          <w:szCs w:val="24"/>
        </w:rPr>
      </w:pPr>
    </w:p>
    <w:p w:rsidR="00E230AC" w:rsidRPr="00371D11" w:rsidRDefault="00E230AC" w:rsidP="00A67D86">
      <w:pPr>
        <w:spacing w:after="0" w:line="240" w:lineRule="auto"/>
        <w:rPr>
          <w:rFonts w:ascii="Times New Roman" w:hAnsi="Times New Roman"/>
          <w:sz w:val="24"/>
          <w:szCs w:val="24"/>
        </w:rPr>
      </w:pPr>
    </w:p>
    <w:p w:rsidR="00A67D86" w:rsidRPr="00371D11" w:rsidRDefault="00A67D86" w:rsidP="00A67D86">
      <w:pPr>
        <w:spacing w:after="0" w:line="240" w:lineRule="auto"/>
        <w:rPr>
          <w:rFonts w:ascii="Times New Roman" w:hAnsi="Times New Roman"/>
          <w:b/>
          <w:bCs/>
          <w:spacing w:val="-2"/>
          <w:sz w:val="24"/>
          <w:szCs w:val="24"/>
        </w:rPr>
      </w:pPr>
      <w:r w:rsidRPr="00371D11">
        <w:rPr>
          <w:rFonts w:ascii="Times New Roman" w:hAnsi="Times New Roman"/>
          <w:b/>
          <w:bCs/>
          <w:spacing w:val="-2"/>
          <w:sz w:val="24"/>
          <w:szCs w:val="24"/>
        </w:rPr>
        <w:t>СОДЕРЖАНИЕ</w:t>
      </w:r>
    </w:p>
    <w:p w:rsidR="00A67D86" w:rsidRPr="00371D11" w:rsidRDefault="00A67D86" w:rsidP="00A67D86">
      <w:pPr>
        <w:spacing w:after="0" w:line="240" w:lineRule="auto"/>
        <w:rPr>
          <w:rFonts w:ascii="Times New Roman" w:hAnsi="Times New Roman"/>
          <w:sz w:val="24"/>
          <w:szCs w:val="24"/>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695"/>
        <w:gridCol w:w="708"/>
      </w:tblGrid>
      <w:tr w:rsidR="00A67D86" w:rsidRPr="00371D11" w:rsidTr="005F679C">
        <w:trPr>
          <w:trHeight w:hRule="exact" w:val="436"/>
        </w:trPr>
        <w:tc>
          <w:tcPr>
            <w:tcW w:w="803" w:type="dxa"/>
            <w:shd w:val="clear" w:color="auto" w:fill="FFFFFF"/>
          </w:tcPr>
          <w:p w:rsidR="00A67D86" w:rsidRPr="00371D11" w:rsidRDefault="00A67D86" w:rsidP="00BE2D2A">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A67D86" w:rsidRPr="00371D11" w:rsidRDefault="00A67D86" w:rsidP="00BE2D2A">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Паспорт программы производственной практики. </w:t>
            </w:r>
          </w:p>
        </w:tc>
        <w:tc>
          <w:tcPr>
            <w:tcW w:w="708" w:type="dxa"/>
            <w:shd w:val="clear" w:color="auto" w:fill="FFFFFF"/>
          </w:tcPr>
          <w:p w:rsidR="00A67D86" w:rsidRPr="00371D11" w:rsidRDefault="005F679C" w:rsidP="00BE2D2A">
            <w:pPr>
              <w:shd w:val="clear" w:color="auto" w:fill="FFFFFF"/>
              <w:spacing w:after="0" w:line="240" w:lineRule="auto"/>
              <w:rPr>
                <w:rFonts w:ascii="Times New Roman" w:hAnsi="Times New Roman"/>
                <w:sz w:val="24"/>
                <w:szCs w:val="24"/>
              </w:rPr>
            </w:pPr>
            <w:r>
              <w:rPr>
                <w:rFonts w:ascii="Times New Roman" w:hAnsi="Times New Roman"/>
                <w:sz w:val="24"/>
                <w:szCs w:val="24"/>
              </w:rPr>
              <w:t>4</w:t>
            </w:r>
          </w:p>
        </w:tc>
      </w:tr>
      <w:tr w:rsidR="00A67D86" w:rsidRPr="00371D11" w:rsidTr="005F679C">
        <w:trPr>
          <w:trHeight w:hRule="exact" w:val="427"/>
        </w:trPr>
        <w:tc>
          <w:tcPr>
            <w:tcW w:w="803" w:type="dxa"/>
            <w:shd w:val="clear" w:color="auto" w:fill="FFFFFF"/>
          </w:tcPr>
          <w:p w:rsidR="00A67D86" w:rsidRPr="00371D11" w:rsidRDefault="00A67D86" w:rsidP="00BE2D2A">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A67D86" w:rsidRPr="00371D11" w:rsidRDefault="00A67D86" w:rsidP="00BE2D2A">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Тематический план и содержание производственной практики. </w:t>
            </w:r>
          </w:p>
        </w:tc>
        <w:tc>
          <w:tcPr>
            <w:tcW w:w="708" w:type="dxa"/>
            <w:shd w:val="clear" w:color="auto" w:fill="FFFFFF"/>
          </w:tcPr>
          <w:p w:rsidR="00A67D86" w:rsidRPr="00371D11" w:rsidRDefault="005F679C" w:rsidP="00BE2D2A">
            <w:pPr>
              <w:shd w:val="clear" w:color="auto" w:fill="FFFFFF"/>
              <w:spacing w:after="0" w:line="240" w:lineRule="auto"/>
              <w:rPr>
                <w:rFonts w:ascii="Times New Roman" w:hAnsi="Times New Roman"/>
                <w:sz w:val="24"/>
                <w:szCs w:val="24"/>
              </w:rPr>
            </w:pPr>
            <w:r>
              <w:rPr>
                <w:rFonts w:ascii="Times New Roman" w:hAnsi="Times New Roman"/>
                <w:sz w:val="24"/>
                <w:szCs w:val="24"/>
              </w:rPr>
              <w:t>6</w:t>
            </w:r>
          </w:p>
        </w:tc>
      </w:tr>
      <w:tr w:rsidR="00A67D86" w:rsidRPr="00371D11" w:rsidTr="005F679C">
        <w:trPr>
          <w:trHeight w:hRule="exact" w:val="432"/>
        </w:trPr>
        <w:tc>
          <w:tcPr>
            <w:tcW w:w="803" w:type="dxa"/>
            <w:shd w:val="clear" w:color="auto" w:fill="FFFFFF"/>
          </w:tcPr>
          <w:p w:rsidR="00A67D86" w:rsidRPr="00371D11" w:rsidRDefault="00A67D86" w:rsidP="00BE2D2A">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pacing w:val="-1"/>
                <w:sz w:val="24"/>
                <w:szCs w:val="24"/>
              </w:rPr>
            </w:pPr>
          </w:p>
        </w:tc>
        <w:tc>
          <w:tcPr>
            <w:tcW w:w="8695" w:type="dxa"/>
            <w:shd w:val="clear" w:color="auto" w:fill="FFFFFF"/>
          </w:tcPr>
          <w:p w:rsidR="00A67D86" w:rsidRPr="00371D11" w:rsidRDefault="00A67D86" w:rsidP="00BE2D2A">
            <w:pPr>
              <w:shd w:val="clear" w:color="auto" w:fill="FFFFFF"/>
              <w:spacing w:after="0" w:line="240" w:lineRule="auto"/>
              <w:jc w:val="both"/>
              <w:rPr>
                <w:rFonts w:ascii="Times New Roman" w:hAnsi="Times New Roman"/>
                <w:sz w:val="24"/>
                <w:szCs w:val="24"/>
              </w:rPr>
            </w:pPr>
            <w:r w:rsidRPr="00371D11">
              <w:rPr>
                <w:rFonts w:ascii="Times New Roman" w:hAnsi="Times New Roman"/>
                <w:spacing w:val="-1"/>
                <w:sz w:val="24"/>
                <w:szCs w:val="24"/>
              </w:rPr>
              <w:t xml:space="preserve">Условия реализации программы производственной практики. </w:t>
            </w:r>
          </w:p>
        </w:tc>
        <w:tc>
          <w:tcPr>
            <w:tcW w:w="708" w:type="dxa"/>
            <w:shd w:val="clear" w:color="auto" w:fill="FFFFFF"/>
          </w:tcPr>
          <w:p w:rsidR="00A67D86" w:rsidRPr="00371D11" w:rsidRDefault="005F679C" w:rsidP="00BE2D2A">
            <w:pPr>
              <w:shd w:val="clear" w:color="auto" w:fill="FFFFFF"/>
              <w:spacing w:after="0" w:line="240" w:lineRule="auto"/>
              <w:rPr>
                <w:rFonts w:ascii="Times New Roman" w:hAnsi="Times New Roman"/>
                <w:sz w:val="24"/>
                <w:szCs w:val="24"/>
              </w:rPr>
            </w:pPr>
            <w:r>
              <w:rPr>
                <w:rFonts w:ascii="Times New Roman" w:hAnsi="Times New Roman"/>
                <w:sz w:val="24"/>
                <w:szCs w:val="24"/>
              </w:rPr>
              <w:t>13</w:t>
            </w:r>
          </w:p>
        </w:tc>
      </w:tr>
      <w:tr w:rsidR="00A67D86" w:rsidRPr="00371D11" w:rsidTr="005F679C">
        <w:trPr>
          <w:trHeight w:hRule="exact" w:val="424"/>
        </w:trPr>
        <w:tc>
          <w:tcPr>
            <w:tcW w:w="803" w:type="dxa"/>
            <w:shd w:val="clear" w:color="auto" w:fill="FFFFFF"/>
          </w:tcPr>
          <w:p w:rsidR="00A67D86" w:rsidRPr="00371D11" w:rsidRDefault="00A67D86" w:rsidP="00BE2D2A">
            <w:pPr>
              <w:pStyle w:val="a3"/>
              <w:widowControl w:val="0"/>
              <w:numPr>
                <w:ilvl w:val="0"/>
                <w:numId w:val="1"/>
              </w:num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p>
        </w:tc>
        <w:tc>
          <w:tcPr>
            <w:tcW w:w="8695" w:type="dxa"/>
            <w:shd w:val="clear" w:color="auto" w:fill="FFFFFF"/>
          </w:tcPr>
          <w:p w:rsidR="00A67D86" w:rsidRPr="00371D11" w:rsidRDefault="00A67D86" w:rsidP="00BE2D2A">
            <w:pPr>
              <w:shd w:val="clear" w:color="auto" w:fill="FFFFFF"/>
              <w:spacing w:after="0" w:line="240" w:lineRule="auto"/>
              <w:jc w:val="both"/>
              <w:rPr>
                <w:rFonts w:ascii="Times New Roman" w:hAnsi="Times New Roman"/>
                <w:sz w:val="24"/>
                <w:szCs w:val="24"/>
              </w:rPr>
            </w:pPr>
            <w:r w:rsidRPr="00371D11">
              <w:rPr>
                <w:rFonts w:ascii="Times New Roman" w:hAnsi="Times New Roman"/>
                <w:sz w:val="24"/>
                <w:szCs w:val="24"/>
              </w:rPr>
              <w:t xml:space="preserve">Контроль и оценка результатов освоения производственной практики </w:t>
            </w:r>
          </w:p>
        </w:tc>
        <w:tc>
          <w:tcPr>
            <w:tcW w:w="708" w:type="dxa"/>
            <w:shd w:val="clear" w:color="auto" w:fill="FFFFFF"/>
          </w:tcPr>
          <w:p w:rsidR="00A67D86" w:rsidRPr="00371D11" w:rsidRDefault="005F679C" w:rsidP="00BE2D2A">
            <w:pPr>
              <w:shd w:val="clear" w:color="auto" w:fill="FFFFFF"/>
              <w:spacing w:after="0" w:line="240" w:lineRule="auto"/>
              <w:rPr>
                <w:rFonts w:ascii="Times New Roman" w:hAnsi="Times New Roman"/>
                <w:sz w:val="24"/>
                <w:szCs w:val="24"/>
              </w:rPr>
            </w:pPr>
            <w:r>
              <w:rPr>
                <w:rFonts w:ascii="Times New Roman" w:hAnsi="Times New Roman"/>
                <w:sz w:val="24"/>
                <w:szCs w:val="24"/>
              </w:rPr>
              <w:t>16</w:t>
            </w:r>
          </w:p>
        </w:tc>
      </w:tr>
    </w:tbl>
    <w:p w:rsidR="00A67D86" w:rsidRPr="00371D11" w:rsidRDefault="00A67D86" w:rsidP="00A67D86">
      <w:pPr>
        <w:shd w:val="clear" w:color="auto" w:fill="FFFFFF"/>
        <w:spacing w:after="0" w:line="240" w:lineRule="auto"/>
        <w:ind w:left="677"/>
        <w:rPr>
          <w:rFonts w:ascii="Times New Roman" w:hAnsi="Times New Roman"/>
          <w:b/>
          <w:bCs/>
          <w:spacing w:val="-2"/>
          <w:sz w:val="24"/>
          <w:szCs w:val="24"/>
        </w:rPr>
      </w:pPr>
    </w:p>
    <w:p w:rsidR="00A67D86" w:rsidRPr="00371D11" w:rsidRDefault="00A67D86" w:rsidP="00A67D86">
      <w:pPr>
        <w:spacing w:after="0" w:line="240" w:lineRule="auto"/>
        <w:rPr>
          <w:rFonts w:ascii="Times New Roman" w:hAnsi="Times New Roman"/>
          <w:b/>
          <w:bCs/>
          <w:sz w:val="24"/>
          <w:szCs w:val="24"/>
        </w:rPr>
      </w:pPr>
      <w:r w:rsidRPr="00371D11">
        <w:rPr>
          <w:rFonts w:ascii="Times New Roman" w:hAnsi="Times New Roman"/>
          <w:b/>
          <w:bCs/>
          <w:sz w:val="24"/>
          <w:szCs w:val="24"/>
        </w:rPr>
        <w:br w:type="page"/>
      </w:r>
    </w:p>
    <w:p w:rsidR="00A67D86" w:rsidRPr="006F49F0" w:rsidRDefault="00A67D86" w:rsidP="006F49F0">
      <w:pPr>
        <w:pStyle w:val="a3"/>
        <w:numPr>
          <w:ilvl w:val="0"/>
          <w:numId w:val="2"/>
        </w:numPr>
        <w:shd w:val="clear" w:color="auto" w:fill="FFFFFF"/>
        <w:spacing w:line="240" w:lineRule="auto"/>
        <w:jc w:val="center"/>
        <w:rPr>
          <w:rFonts w:ascii="Times New Roman" w:eastAsia="Times New Roman" w:hAnsi="Times New Roman" w:cs="Times New Roman"/>
          <w:b/>
          <w:bCs/>
          <w:sz w:val="24"/>
          <w:szCs w:val="24"/>
        </w:rPr>
      </w:pPr>
      <w:r w:rsidRPr="00371D11">
        <w:rPr>
          <w:rFonts w:ascii="Times New Roman" w:eastAsia="Times New Roman" w:hAnsi="Times New Roman" w:cs="Times New Roman"/>
          <w:b/>
          <w:bCs/>
          <w:sz w:val="24"/>
          <w:szCs w:val="24"/>
        </w:rPr>
        <w:lastRenderedPageBreak/>
        <w:t xml:space="preserve">ПАСПОРТ РАБОЧЕЙ </w:t>
      </w:r>
      <w:r w:rsidRPr="00371D11">
        <w:rPr>
          <w:rFonts w:ascii="Times New Roman" w:hAnsi="Times New Roman" w:cs="Times New Roman"/>
          <w:b/>
          <w:bCs/>
          <w:sz w:val="24"/>
          <w:szCs w:val="24"/>
        </w:rPr>
        <w:t>ПРОГРАММЫ</w:t>
      </w:r>
      <w:r w:rsidRPr="00371D11">
        <w:rPr>
          <w:rFonts w:ascii="Times New Roman" w:eastAsia="Times New Roman" w:hAnsi="Times New Roman" w:cs="Times New Roman"/>
          <w:b/>
          <w:bCs/>
          <w:sz w:val="24"/>
          <w:szCs w:val="24"/>
        </w:rPr>
        <w:t xml:space="preserve"> ПРОИЗВОДСТВЕННОЙ ПРАКТИКИ</w:t>
      </w:r>
    </w:p>
    <w:p w:rsidR="00A67D86" w:rsidRPr="00371D11" w:rsidRDefault="00A67D86" w:rsidP="00A67D86">
      <w:pPr>
        <w:shd w:val="clear" w:color="auto" w:fill="FFFFFF"/>
        <w:spacing w:line="240" w:lineRule="auto"/>
        <w:ind w:left="1243"/>
        <w:jc w:val="center"/>
        <w:rPr>
          <w:rFonts w:ascii="Times New Roman" w:hAnsi="Times New Roman"/>
          <w:sz w:val="24"/>
          <w:szCs w:val="24"/>
        </w:rPr>
      </w:pPr>
      <w:r w:rsidRPr="00371D11">
        <w:rPr>
          <w:rFonts w:ascii="Times New Roman" w:hAnsi="Times New Roman"/>
          <w:b/>
          <w:bCs/>
          <w:sz w:val="24"/>
          <w:szCs w:val="24"/>
        </w:rPr>
        <w:t>1.1. Область применения программы</w:t>
      </w:r>
    </w:p>
    <w:p w:rsidR="00A67D86" w:rsidRPr="00371D11" w:rsidRDefault="00A67D86" w:rsidP="00A67D86">
      <w:pPr>
        <w:shd w:val="clear" w:color="auto" w:fill="FFFFFF"/>
        <w:spacing w:after="0" w:line="240" w:lineRule="auto"/>
        <w:ind w:firstLine="566"/>
        <w:jc w:val="both"/>
        <w:rPr>
          <w:rFonts w:ascii="Times New Roman" w:hAnsi="Times New Roman"/>
          <w:b/>
          <w:spacing w:val="-10"/>
          <w:sz w:val="24"/>
          <w:szCs w:val="24"/>
        </w:rPr>
      </w:pPr>
      <w:r w:rsidRPr="00371D11">
        <w:rPr>
          <w:rFonts w:ascii="Times New Roman" w:hAnsi="Times New Roman"/>
          <w:sz w:val="24"/>
          <w:szCs w:val="24"/>
        </w:rPr>
        <w:t xml:space="preserve">Рабочая программа производственной практики является частью основной профессиональной образовательной программы, разработанной в соответствии с ФГОС СПО по специальности </w:t>
      </w:r>
      <w:r w:rsidRPr="00371D11">
        <w:rPr>
          <w:rFonts w:ascii="Times New Roman" w:hAnsi="Times New Roman"/>
          <w:b/>
          <w:spacing w:val="-10"/>
          <w:sz w:val="24"/>
          <w:szCs w:val="24"/>
        </w:rPr>
        <w:t>43.0</w:t>
      </w:r>
      <w:r>
        <w:rPr>
          <w:rFonts w:ascii="Times New Roman" w:hAnsi="Times New Roman"/>
          <w:b/>
          <w:spacing w:val="-10"/>
          <w:sz w:val="24"/>
          <w:szCs w:val="24"/>
        </w:rPr>
        <w:t>2</w:t>
      </w:r>
      <w:r w:rsidRPr="00371D11">
        <w:rPr>
          <w:rFonts w:ascii="Times New Roman" w:hAnsi="Times New Roman"/>
          <w:b/>
          <w:spacing w:val="-10"/>
          <w:sz w:val="24"/>
          <w:szCs w:val="24"/>
        </w:rPr>
        <w:t>.</w:t>
      </w:r>
      <w:r>
        <w:rPr>
          <w:rFonts w:ascii="Times New Roman" w:hAnsi="Times New Roman"/>
          <w:b/>
          <w:spacing w:val="-10"/>
          <w:sz w:val="24"/>
          <w:szCs w:val="24"/>
        </w:rPr>
        <w:t>15</w:t>
      </w:r>
      <w:r w:rsidRPr="00371D11">
        <w:rPr>
          <w:rFonts w:ascii="Times New Roman" w:hAnsi="Times New Roman"/>
          <w:b/>
          <w:spacing w:val="-10"/>
          <w:sz w:val="24"/>
          <w:szCs w:val="24"/>
        </w:rPr>
        <w:t xml:space="preserve"> </w:t>
      </w:r>
      <w:r>
        <w:rPr>
          <w:rFonts w:ascii="Times New Roman" w:hAnsi="Times New Roman"/>
          <w:b/>
          <w:spacing w:val="-10"/>
          <w:sz w:val="24"/>
          <w:szCs w:val="24"/>
        </w:rPr>
        <w:t>Поварское и кондитерское дело</w:t>
      </w:r>
      <w:r w:rsidRPr="00371D11">
        <w:rPr>
          <w:rFonts w:ascii="Times New Roman" w:hAnsi="Times New Roman"/>
          <w:b/>
          <w:spacing w:val="-10"/>
          <w:sz w:val="24"/>
          <w:szCs w:val="24"/>
        </w:rPr>
        <w:t>.</w:t>
      </w:r>
    </w:p>
    <w:p w:rsidR="00A67D86" w:rsidRPr="006F49F0" w:rsidRDefault="00A67D86" w:rsidP="006F49F0">
      <w:pPr>
        <w:spacing w:line="240" w:lineRule="auto"/>
        <w:ind w:right="-142"/>
        <w:rPr>
          <w:rFonts w:ascii="Times New Roman" w:hAnsi="Times New Roman"/>
          <w:sz w:val="24"/>
          <w:szCs w:val="24"/>
        </w:rPr>
      </w:pPr>
      <w:r w:rsidRPr="00371D11">
        <w:rPr>
          <w:rFonts w:ascii="Times New Roman" w:hAnsi="Times New Roman"/>
          <w:sz w:val="24"/>
          <w:szCs w:val="24"/>
        </w:rPr>
        <w:t>В част</w:t>
      </w:r>
      <w:r w:rsidR="006F49F0">
        <w:rPr>
          <w:rFonts w:ascii="Times New Roman" w:hAnsi="Times New Roman"/>
          <w:sz w:val="24"/>
          <w:szCs w:val="24"/>
        </w:rPr>
        <w:t xml:space="preserve">и освоения квалификации: </w:t>
      </w:r>
      <w:r w:rsidRPr="00714F0A">
        <w:rPr>
          <w:rFonts w:ascii="Times New Roman" w:hAnsi="Times New Roman"/>
          <w:b/>
          <w:iCs/>
          <w:sz w:val="24"/>
          <w:szCs w:val="24"/>
        </w:rPr>
        <w:t>специалист по поварскому и кондитерскому делу</w:t>
      </w:r>
      <w:r>
        <w:rPr>
          <w:rFonts w:ascii="Times New Roman" w:hAnsi="Times New Roman"/>
          <w:sz w:val="24"/>
          <w:szCs w:val="24"/>
        </w:rPr>
        <w:t xml:space="preserve"> </w:t>
      </w:r>
      <w:r w:rsidRPr="00371D11">
        <w:rPr>
          <w:rFonts w:ascii="Times New Roman" w:hAnsi="Times New Roman"/>
          <w:sz w:val="24"/>
          <w:szCs w:val="24"/>
        </w:rPr>
        <w:t xml:space="preserve">и вида профессиональной деятельности: </w:t>
      </w:r>
      <w:r>
        <w:rPr>
          <w:rFonts w:ascii="Times New Roman" w:hAnsi="Times New Roman"/>
          <w:sz w:val="24"/>
          <w:szCs w:val="24"/>
        </w:rPr>
        <w:t>о</w:t>
      </w:r>
      <w:r w:rsidRPr="00A67D86">
        <w:rPr>
          <w:rFonts w:ascii="Times New Roman" w:hAnsi="Times New Roman"/>
          <w:sz w:val="24"/>
          <w:szCs w:val="24"/>
        </w:rPr>
        <w:t>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hAnsi="Times New Roman"/>
          <w:sz w:val="24"/>
          <w:szCs w:val="24"/>
        </w:rPr>
        <w:t>.</w:t>
      </w:r>
    </w:p>
    <w:p w:rsidR="00A67D86" w:rsidRPr="006F49F0" w:rsidRDefault="00A67D86" w:rsidP="006F49F0">
      <w:pPr>
        <w:shd w:val="clear" w:color="auto" w:fill="FFFFFF"/>
        <w:tabs>
          <w:tab w:val="left" w:pos="960"/>
        </w:tabs>
        <w:spacing w:line="240" w:lineRule="auto"/>
        <w:ind w:left="547" w:right="960"/>
        <w:jc w:val="center"/>
        <w:rPr>
          <w:rFonts w:ascii="Times New Roman" w:hAnsi="Times New Roman"/>
          <w:b/>
          <w:bCs/>
          <w:spacing w:val="-2"/>
          <w:sz w:val="24"/>
          <w:szCs w:val="24"/>
        </w:rPr>
      </w:pPr>
      <w:r w:rsidRPr="00371D11">
        <w:rPr>
          <w:rFonts w:ascii="Times New Roman" w:hAnsi="Times New Roman"/>
          <w:b/>
          <w:bCs/>
          <w:spacing w:val="-2"/>
          <w:sz w:val="24"/>
          <w:szCs w:val="24"/>
        </w:rPr>
        <w:t>1.2.</w:t>
      </w:r>
      <w:r w:rsidRPr="00371D11">
        <w:rPr>
          <w:rFonts w:ascii="Times New Roman" w:hAnsi="Times New Roman"/>
          <w:b/>
          <w:bCs/>
          <w:sz w:val="24"/>
          <w:szCs w:val="24"/>
        </w:rPr>
        <w:tab/>
      </w:r>
      <w:r w:rsidRPr="00371D11">
        <w:rPr>
          <w:rFonts w:ascii="Times New Roman" w:hAnsi="Times New Roman"/>
          <w:b/>
          <w:bCs/>
          <w:spacing w:val="-2"/>
          <w:sz w:val="24"/>
          <w:szCs w:val="24"/>
        </w:rPr>
        <w:t>Цели и задачи производственной практики</w:t>
      </w:r>
    </w:p>
    <w:p w:rsidR="00A67D86" w:rsidRPr="00371D11" w:rsidRDefault="00A67D86" w:rsidP="006F49F0">
      <w:pPr>
        <w:shd w:val="clear" w:color="auto" w:fill="FFFFFF"/>
        <w:spacing w:line="240" w:lineRule="auto"/>
        <w:ind w:firstLine="708"/>
        <w:jc w:val="both"/>
        <w:rPr>
          <w:rFonts w:ascii="Times New Roman" w:hAnsi="Times New Roman"/>
          <w:b/>
          <w:sz w:val="24"/>
          <w:szCs w:val="24"/>
        </w:rPr>
      </w:pPr>
      <w:r w:rsidRPr="00371D11">
        <w:rPr>
          <w:rFonts w:ascii="Times New Roman" w:hAnsi="Times New Roman"/>
          <w:sz w:val="24"/>
          <w:szCs w:val="24"/>
        </w:rPr>
        <w:t xml:space="preserve">Производственная практика направлена на закрепление и развитие практических навыков и компетенций, приобретение практического опыта в процессе освоения вида деятельности: </w:t>
      </w:r>
      <w:r>
        <w:rPr>
          <w:rFonts w:ascii="Times New Roman" w:hAnsi="Times New Roman"/>
          <w:sz w:val="24"/>
          <w:szCs w:val="24"/>
        </w:rPr>
        <w:t>о</w:t>
      </w:r>
      <w:r w:rsidRPr="00A67D86">
        <w:rPr>
          <w:rFonts w:ascii="Times New Roman" w:hAnsi="Times New Roman"/>
          <w:sz w:val="24"/>
          <w:szCs w:val="24"/>
        </w:rPr>
        <w:t>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r>
        <w:rPr>
          <w:rFonts w:ascii="Times New Roman" w:hAnsi="Times New Roman"/>
          <w:sz w:val="24"/>
          <w:szCs w:val="24"/>
        </w:rPr>
        <w:t>.</w:t>
      </w:r>
    </w:p>
    <w:p w:rsidR="00A67D86" w:rsidRPr="00371D11" w:rsidRDefault="00A67D86" w:rsidP="00A67D86">
      <w:pPr>
        <w:spacing w:after="0" w:line="240" w:lineRule="auto"/>
        <w:jc w:val="both"/>
        <w:rPr>
          <w:rFonts w:ascii="Times New Roman" w:hAnsi="Times New Roman"/>
          <w:b/>
          <w:sz w:val="24"/>
          <w:szCs w:val="24"/>
        </w:rPr>
      </w:pPr>
      <w:r w:rsidRPr="00371D11">
        <w:rPr>
          <w:rFonts w:ascii="Times New Roman" w:hAnsi="Times New Roman"/>
          <w:b/>
          <w:sz w:val="24"/>
          <w:szCs w:val="24"/>
        </w:rPr>
        <w:t xml:space="preserve">Задачи производственной практики: </w:t>
      </w:r>
    </w:p>
    <w:p w:rsidR="00A67D86" w:rsidRPr="00371D11" w:rsidRDefault="00A67D86" w:rsidP="00A67D86">
      <w:pPr>
        <w:spacing w:after="0" w:line="240" w:lineRule="auto"/>
        <w:jc w:val="both"/>
        <w:rPr>
          <w:rFonts w:ascii="Times New Roman" w:hAnsi="Times New Roman"/>
          <w:sz w:val="24"/>
          <w:szCs w:val="24"/>
        </w:rPr>
      </w:pPr>
      <w:r w:rsidRPr="00371D11">
        <w:rPr>
          <w:rFonts w:ascii="Times New Roman" w:hAnsi="Times New Roman"/>
          <w:sz w:val="24"/>
          <w:szCs w:val="24"/>
        </w:rPr>
        <w:t>- адаптация обучающихся к конкретным условиям деятельности предприятия различных организационно-правовых форм;</w:t>
      </w:r>
    </w:p>
    <w:p w:rsidR="00A67D86" w:rsidRPr="00371D11" w:rsidRDefault="00A67D86" w:rsidP="00A67D86">
      <w:pPr>
        <w:spacing w:after="0" w:line="240" w:lineRule="auto"/>
        <w:jc w:val="both"/>
        <w:rPr>
          <w:rFonts w:ascii="Times New Roman" w:hAnsi="Times New Roman"/>
          <w:sz w:val="24"/>
          <w:szCs w:val="24"/>
        </w:rPr>
      </w:pPr>
      <w:r w:rsidRPr="00371D11">
        <w:rPr>
          <w:rFonts w:ascii="Times New Roman" w:hAnsi="Times New Roman"/>
          <w:sz w:val="24"/>
          <w:szCs w:val="24"/>
        </w:rPr>
        <w:t>- выполнение требований и работ, предусмотренных программой практики;</w:t>
      </w:r>
    </w:p>
    <w:p w:rsidR="00A67D86" w:rsidRPr="00371D11" w:rsidRDefault="00A67D86" w:rsidP="00A67D86">
      <w:pPr>
        <w:spacing w:line="240" w:lineRule="auto"/>
        <w:jc w:val="both"/>
        <w:rPr>
          <w:rFonts w:ascii="Times New Roman" w:hAnsi="Times New Roman"/>
          <w:sz w:val="24"/>
          <w:szCs w:val="24"/>
        </w:rPr>
      </w:pPr>
      <w:r w:rsidRPr="00371D11">
        <w:rPr>
          <w:rFonts w:ascii="Times New Roman" w:hAnsi="Times New Roman"/>
          <w:sz w:val="24"/>
          <w:szCs w:val="24"/>
        </w:rPr>
        <w:t>- освоение современных производственных процессов, технологий.</w:t>
      </w:r>
    </w:p>
    <w:p w:rsidR="006F49F0" w:rsidRDefault="006F49F0" w:rsidP="006F49F0">
      <w:pPr>
        <w:spacing w:line="240" w:lineRule="auto"/>
        <w:jc w:val="both"/>
        <w:rPr>
          <w:rFonts w:ascii="Times New Roman" w:hAnsi="Times New Roman"/>
          <w:b/>
          <w:sz w:val="24"/>
          <w:szCs w:val="24"/>
        </w:rPr>
      </w:pPr>
      <w:r>
        <w:rPr>
          <w:rFonts w:ascii="Times New Roman" w:hAnsi="Times New Roman"/>
          <w:b/>
          <w:sz w:val="24"/>
          <w:szCs w:val="24"/>
        </w:rPr>
        <w:t>Общие компетенции: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9355"/>
      </w:tblGrid>
      <w:tr w:rsidR="006F49F0" w:rsidTr="006F49F0">
        <w:trPr>
          <w:trHeight w:val="283"/>
        </w:trPr>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keepNext/>
              <w:spacing w:line="240" w:lineRule="auto"/>
              <w:jc w:val="center"/>
              <w:outlineLvl w:val="1"/>
              <w:rPr>
                <w:rFonts w:ascii="Times New Roman" w:hAnsi="Times New Roman"/>
                <w:b/>
                <w:bCs/>
                <w:iCs/>
                <w:szCs w:val="24"/>
              </w:rPr>
            </w:pPr>
            <w:r>
              <w:rPr>
                <w:rFonts w:ascii="Times New Roman" w:hAnsi="Times New Roman"/>
                <w:b/>
                <w:bCs/>
                <w:iCs/>
                <w:szCs w:val="24"/>
              </w:rPr>
              <w:t>Код</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keepNext/>
              <w:spacing w:line="240" w:lineRule="auto"/>
              <w:jc w:val="center"/>
              <w:outlineLvl w:val="1"/>
              <w:rPr>
                <w:rFonts w:ascii="Times New Roman" w:hAnsi="Times New Roman"/>
                <w:b/>
                <w:bCs/>
                <w:iCs/>
                <w:szCs w:val="24"/>
              </w:rPr>
            </w:pPr>
            <w:r>
              <w:rPr>
                <w:rFonts w:ascii="Times New Roman" w:hAnsi="Times New Roman"/>
                <w:b/>
                <w:bCs/>
                <w:iCs/>
                <w:szCs w:val="24"/>
              </w:rPr>
              <w:t>Наименование общих компетенций</w:t>
            </w:r>
          </w:p>
        </w:tc>
      </w:tr>
      <w:tr w:rsidR="006F49F0" w:rsidTr="006F49F0">
        <w:trPr>
          <w:trHeight w:val="327"/>
        </w:trPr>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keepNext/>
              <w:spacing w:after="0" w:line="240" w:lineRule="auto"/>
              <w:jc w:val="center"/>
              <w:outlineLvl w:val="1"/>
              <w:rPr>
                <w:rFonts w:ascii="Times New Roman" w:hAnsi="Times New Roman"/>
                <w:bCs/>
                <w:iCs/>
                <w:szCs w:val="24"/>
              </w:rPr>
            </w:pPr>
            <w:r>
              <w:rPr>
                <w:rFonts w:ascii="Times New Roman" w:hAnsi="Times New Roman"/>
                <w:bCs/>
                <w:iCs/>
                <w:szCs w:val="24"/>
              </w:rPr>
              <w:t>ОК 01</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b/>
                <w:iCs/>
                <w:szCs w:val="24"/>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keepNext/>
              <w:spacing w:after="0" w:line="240" w:lineRule="auto"/>
              <w:jc w:val="center"/>
              <w:outlineLvl w:val="1"/>
              <w:rPr>
                <w:rFonts w:ascii="Times New Roman" w:hAnsi="Times New Roman"/>
                <w:bCs/>
                <w:iCs/>
                <w:szCs w:val="24"/>
              </w:rPr>
            </w:pPr>
            <w:r>
              <w:rPr>
                <w:rFonts w:ascii="Times New Roman" w:hAnsi="Times New Roman"/>
                <w:bCs/>
                <w:iCs/>
                <w:szCs w:val="24"/>
              </w:rPr>
              <w:t>ОК 02</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iCs/>
                <w:szCs w:val="24"/>
              </w:rPr>
            </w:pPr>
            <w:r>
              <w:rPr>
                <w:rFonts w:ascii="Times New Roman" w:eastAsia="MS Mincho" w:hAnsi="Times New Roman"/>
                <w:szCs w:val="24"/>
              </w:rPr>
              <w:t>Осуществлять поиск, анализ и интерпретацию информации, необходимой для выполнения задач профессиональной деятельности</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keepNext/>
              <w:spacing w:after="0" w:line="240" w:lineRule="auto"/>
              <w:jc w:val="center"/>
              <w:outlineLvl w:val="1"/>
              <w:rPr>
                <w:rFonts w:ascii="Times New Roman" w:hAnsi="Times New Roman"/>
                <w:bCs/>
                <w:iCs/>
                <w:szCs w:val="24"/>
              </w:rPr>
            </w:pPr>
            <w:r>
              <w:rPr>
                <w:rFonts w:ascii="Times New Roman" w:hAnsi="Times New Roman"/>
                <w:bCs/>
                <w:iCs/>
                <w:szCs w:val="24"/>
              </w:rPr>
              <w:t>ОК 03</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Планировать и реализовывать собственное профессиональное и личностное развитие.</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keepNext/>
              <w:spacing w:after="0" w:line="240" w:lineRule="auto"/>
              <w:jc w:val="center"/>
              <w:outlineLvl w:val="1"/>
              <w:rPr>
                <w:rFonts w:ascii="Times New Roman" w:hAnsi="Times New Roman"/>
                <w:bCs/>
                <w:iCs/>
                <w:szCs w:val="24"/>
              </w:rPr>
            </w:pPr>
            <w:r>
              <w:rPr>
                <w:rFonts w:ascii="Times New Roman" w:hAnsi="Times New Roman"/>
                <w:bCs/>
                <w:iCs/>
                <w:szCs w:val="24"/>
              </w:rPr>
              <w:t>ОК 04</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Работать в коллективе и команде, эффективно взаимодействовать с коллегами, руководством, клиентами.</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szCs w:val="24"/>
              </w:rPr>
            </w:pPr>
            <w:r>
              <w:rPr>
                <w:rFonts w:ascii="Times New Roman" w:hAnsi="Times New Roman"/>
                <w:szCs w:val="24"/>
              </w:rPr>
              <w:t>ОК 05</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Осуществлять устную и письменную коммуникацию на государственном языке с учетом особенностей социального и культурного контекста.</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szCs w:val="24"/>
              </w:rPr>
            </w:pPr>
            <w:r>
              <w:rPr>
                <w:rFonts w:ascii="Times New Roman" w:hAnsi="Times New Roman"/>
                <w:szCs w:val="24"/>
              </w:rPr>
              <w:t>ОК 06</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szCs w:val="24"/>
              </w:rPr>
            </w:pPr>
            <w:r>
              <w:rPr>
                <w:rFonts w:ascii="Times New Roman" w:hAnsi="Times New Roman"/>
                <w:szCs w:val="24"/>
              </w:rPr>
              <w:t>ОК 07</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Содействовать сохранению окружающей среды, ресурсосбережению, эффективно действовать в чрезвычайных ситуациях.</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szCs w:val="24"/>
              </w:rPr>
            </w:pPr>
            <w:r>
              <w:rPr>
                <w:rFonts w:ascii="Times New Roman" w:hAnsi="Times New Roman"/>
                <w:szCs w:val="24"/>
              </w:rPr>
              <w:t>ОК 08</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szCs w:val="24"/>
              </w:rPr>
            </w:pPr>
            <w:r>
              <w:rPr>
                <w:rFonts w:ascii="Times New Roman" w:hAnsi="Times New Roman"/>
                <w:szCs w:val="24"/>
              </w:rPr>
              <w:t>ОК 09</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информационные технологии в профессиональной деятельности</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bCs/>
                <w:iCs/>
                <w:szCs w:val="24"/>
              </w:rPr>
            </w:pPr>
            <w:r>
              <w:rPr>
                <w:rFonts w:ascii="Times New Roman" w:hAnsi="Times New Roman"/>
                <w:bCs/>
                <w:iCs/>
                <w:szCs w:val="24"/>
              </w:rPr>
              <w:t>ОК 10</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Пользоваться профессиональной документацией на государственном и иностранном языках.</w:t>
            </w:r>
          </w:p>
        </w:tc>
      </w:tr>
      <w:tr w:rsidR="006F49F0" w:rsidTr="006F49F0">
        <w:tc>
          <w:tcPr>
            <w:tcW w:w="851"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jc w:val="center"/>
              <w:rPr>
                <w:rFonts w:ascii="Times New Roman" w:hAnsi="Times New Roman"/>
                <w:bCs/>
                <w:iCs/>
                <w:szCs w:val="24"/>
              </w:rPr>
            </w:pPr>
            <w:r>
              <w:rPr>
                <w:rFonts w:ascii="Times New Roman" w:hAnsi="Times New Roman"/>
                <w:bCs/>
                <w:iCs/>
                <w:szCs w:val="24"/>
              </w:rPr>
              <w:t>ОК 11</w:t>
            </w:r>
          </w:p>
        </w:tc>
        <w:tc>
          <w:tcPr>
            <w:tcW w:w="9355" w:type="dxa"/>
            <w:tcBorders>
              <w:top w:val="single" w:sz="4" w:space="0" w:color="auto"/>
              <w:left w:val="single" w:sz="4" w:space="0" w:color="auto"/>
              <w:bottom w:val="single" w:sz="4" w:space="0" w:color="auto"/>
              <w:right w:val="single" w:sz="4" w:space="0" w:color="auto"/>
            </w:tcBorders>
            <w:hideMark/>
          </w:tcPr>
          <w:p w:rsidR="006F49F0" w:rsidRDefault="006F49F0">
            <w:pPr>
              <w:spacing w:after="0" w:line="240" w:lineRule="auto"/>
              <w:ind w:left="8" w:hanging="7"/>
              <w:jc w:val="both"/>
              <w:rPr>
                <w:rFonts w:ascii="Times New Roman" w:eastAsia="MS Mincho" w:hAnsi="Times New Roman"/>
                <w:szCs w:val="24"/>
              </w:rPr>
            </w:pPr>
            <w:r>
              <w:rPr>
                <w:rFonts w:ascii="Times New Roman" w:eastAsia="MS Mincho" w:hAnsi="Times New Roman"/>
                <w:szCs w:val="24"/>
              </w:rPr>
              <w:t>Использовать знания по финансовой грамотности, планировать предпринимательскую деятельность в профессиональной сфере.</w:t>
            </w:r>
          </w:p>
        </w:tc>
      </w:tr>
    </w:tbl>
    <w:p w:rsidR="008609EF" w:rsidRPr="0013620F" w:rsidRDefault="008609EF" w:rsidP="00E230AC">
      <w:pPr>
        <w:spacing w:before="240"/>
        <w:jc w:val="both"/>
        <w:rPr>
          <w:rFonts w:ascii="Times New Roman" w:hAnsi="Times New Roman"/>
          <w:b/>
          <w:sz w:val="24"/>
          <w:szCs w:val="24"/>
        </w:rPr>
      </w:pPr>
      <w:r w:rsidRPr="0013620F">
        <w:rPr>
          <w:rFonts w:ascii="Times New Roman" w:hAnsi="Times New Roman"/>
          <w:b/>
          <w:iCs/>
          <w:sz w:val="24"/>
          <w:szCs w:val="24"/>
        </w:rPr>
        <w:t>Профессиональные компетенции</w:t>
      </w:r>
      <w:r w:rsidR="00444D26">
        <w:rPr>
          <w:rFonts w:ascii="Times New Roman" w:hAnsi="Times New Roman"/>
          <w:b/>
          <w:iCs/>
          <w:sz w:val="24"/>
          <w:szCs w:val="24"/>
        </w:rPr>
        <w:t>:</w:t>
      </w:r>
      <w:r w:rsidRPr="0013620F">
        <w:rPr>
          <w:rFonts w:ascii="Times New Roman" w:hAnsi="Times New Roman"/>
          <w:b/>
          <w:iCs/>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9214"/>
      </w:tblGrid>
      <w:tr w:rsidR="008609EF" w:rsidRPr="0013620F" w:rsidTr="006F49F0">
        <w:tc>
          <w:tcPr>
            <w:tcW w:w="959" w:type="dxa"/>
          </w:tcPr>
          <w:p w:rsidR="008609EF" w:rsidRPr="00E230AC" w:rsidRDefault="008609EF" w:rsidP="00E230AC">
            <w:pPr>
              <w:pStyle w:val="2"/>
              <w:tabs>
                <w:tab w:val="left" w:pos="840"/>
              </w:tabs>
              <w:spacing w:before="0"/>
              <w:jc w:val="both"/>
              <w:rPr>
                <w:rStyle w:val="a7"/>
                <w:rFonts w:ascii="Times New Roman" w:hAnsi="Times New Roman"/>
                <w:sz w:val="22"/>
                <w:szCs w:val="24"/>
                <w:lang w:eastAsia="en-US"/>
              </w:rPr>
            </w:pPr>
            <w:r w:rsidRPr="00E230AC">
              <w:rPr>
                <w:rStyle w:val="a7"/>
                <w:rFonts w:ascii="Times New Roman" w:hAnsi="Times New Roman"/>
                <w:iCs w:val="0"/>
                <w:sz w:val="22"/>
                <w:szCs w:val="24"/>
                <w:lang w:eastAsia="en-US"/>
              </w:rPr>
              <w:t>Код</w:t>
            </w:r>
            <w:r w:rsidR="00E230AC" w:rsidRPr="00E230AC">
              <w:rPr>
                <w:rStyle w:val="a7"/>
                <w:rFonts w:ascii="Times New Roman" w:hAnsi="Times New Roman"/>
                <w:iCs w:val="0"/>
                <w:sz w:val="22"/>
                <w:szCs w:val="24"/>
                <w:lang w:eastAsia="en-US"/>
              </w:rPr>
              <w:tab/>
            </w:r>
          </w:p>
        </w:tc>
        <w:tc>
          <w:tcPr>
            <w:tcW w:w="9214" w:type="dxa"/>
          </w:tcPr>
          <w:p w:rsidR="008609EF" w:rsidRPr="00E230AC" w:rsidRDefault="008609EF" w:rsidP="00BE2D2A">
            <w:pPr>
              <w:pStyle w:val="2"/>
              <w:spacing w:before="0"/>
              <w:jc w:val="both"/>
              <w:rPr>
                <w:rStyle w:val="a7"/>
                <w:rFonts w:ascii="Times New Roman" w:hAnsi="Times New Roman"/>
                <w:sz w:val="22"/>
                <w:szCs w:val="24"/>
                <w:lang w:eastAsia="en-US"/>
              </w:rPr>
            </w:pPr>
            <w:r w:rsidRPr="00E230AC">
              <w:rPr>
                <w:rStyle w:val="a7"/>
                <w:rFonts w:ascii="Times New Roman" w:hAnsi="Times New Roman"/>
                <w:iCs w:val="0"/>
                <w:sz w:val="22"/>
                <w:szCs w:val="24"/>
                <w:lang w:eastAsia="en-US"/>
              </w:rPr>
              <w:t>Наименование видов деятельности и профессиональных компетенций</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ВД 3</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lastRenderedPageBreak/>
              <w:t>ПК 3.1.</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3.2</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3.3</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приготовление, творческое оформление и подготовку к реализации салатов сложного ассортимента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3.4</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3.5</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3.6</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tc>
      </w:tr>
      <w:tr w:rsidR="008609EF" w:rsidRPr="0013620F" w:rsidTr="006F49F0">
        <w:tc>
          <w:tcPr>
            <w:tcW w:w="959"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ПК 3.7</w:t>
            </w:r>
          </w:p>
        </w:tc>
        <w:tc>
          <w:tcPr>
            <w:tcW w:w="9214" w:type="dxa"/>
          </w:tcPr>
          <w:p w:rsidR="008609EF" w:rsidRPr="00E230AC" w:rsidRDefault="008609EF" w:rsidP="00BE2D2A">
            <w:pPr>
              <w:spacing w:after="0" w:line="240" w:lineRule="auto"/>
              <w:jc w:val="both"/>
              <w:rPr>
                <w:rFonts w:ascii="Times New Roman" w:hAnsi="Times New Roman"/>
                <w:szCs w:val="24"/>
              </w:rPr>
            </w:pPr>
            <w:r w:rsidRPr="00E230AC">
              <w:rPr>
                <w:rFonts w:ascii="Times New Roman" w:hAnsi="Times New Roman"/>
                <w:szCs w:val="24"/>
              </w:rPr>
              <w:t>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r>
    </w:tbl>
    <w:p w:rsidR="00444D26" w:rsidRDefault="00444D26" w:rsidP="00444D26">
      <w:pPr>
        <w:spacing w:after="0" w:line="240" w:lineRule="auto"/>
        <w:jc w:val="both"/>
        <w:rPr>
          <w:rFonts w:ascii="Times New Roman" w:eastAsia="MS Mincho" w:hAnsi="Times New Roman"/>
          <w:b/>
          <w:sz w:val="24"/>
          <w:szCs w:val="24"/>
        </w:rPr>
      </w:pPr>
    </w:p>
    <w:p w:rsidR="00444D26" w:rsidRDefault="00444D26" w:rsidP="00444D26">
      <w:pPr>
        <w:spacing w:after="0" w:line="240" w:lineRule="auto"/>
        <w:jc w:val="both"/>
        <w:rPr>
          <w:rFonts w:ascii="Times New Roman" w:eastAsia="MS Mincho" w:hAnsi="Times New Roman"/>
          <w:sz w:val="24"/>
          <w:szCs w:val="24"/>
        </w:rPr>
      </w:pPr>
      <w:r>
        <w:rPr>
          <w:rFonts w:ascii="Times New Roman" w:eastAsia="MS Mincho" w:hAnsi="Times New Roman"/>
          <w:sz w:val="24"/>
          <w:szCs w:val="24"/>
        </w:rPr>
        <w:t xml:space="preserve"> Перечень </w:t>
      </w:r>
      <w:r w:rsidRPr="00026C4E">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444D26" w:rsidRDefault="00444D26" w:rsidP="00444D26">
      <w:pPr>
        <w:spacing w:after="0" w:line="240" w:lineRule="auto"/>
        <w:rPr>
          <w:rFonts w:ascii="Times New Roman" w:eastAsia="Calibri" w:hAnsi="Times New Roman"/>
          <w:b/>
          <w:bCs/>
          <w:sz w:val="24"/>
          <w:szCs w:val="24"/>
        </w:rPr>
      </w:pPr>
      <w:r w:rsidRPr="00026C4E">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sidRPr="00026C4E">
        <w:rPr>
          <w:rFonts w:ascii="Times New Roman" w:eastAsia="Calibri" w:hAnsi="Times New Roman"/>
          <w:b/>
          <w:bCs/>
          <w:sz w:val="24"/>
          <w:szCs w:val="24"/>
        </w:rPr>
        <w:t>ЦОПТВ</w:t>
      </w:r>
      <w:r>
        <w:rPr>
          <w:rFonts w:ascii="Times New Roman" w:eastAsia="Calibri" w:hAnsi="Times New Roman"/>
          <w:b/>
          <w:bCs/>
          <w:sz w:val="24"/>
          <w:szCs w:val="24"/>
        </w:rPr>
        <w:t>):</w:t>
      </w:r>
    </w:p>
    <w:p w:rsidR="00444D26" w:rsidRPr="00026C4E" w:rsidRDefault="00444D26" w:rsidP="00444D26">
      <w:pPr>
        <w:spacing w:after="0" w:line="240" w:lineRule="auto"/>
        <w:rPr>
          <w:rFonts w:ascii="Times New Roman" w:eastAsia="MS Mincho" w:hAnsi="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924"/>
      </w:tblGrid>
      <w:tr w:rsidR="00444D26" w:rsidRPr="009E559E" w:rsidTr="00444D26">
        <w:trPr>
          <w:trHeight w:val="1220"/>
        </w:trPr>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ЦОПТВ.1.</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444D26" w:rsidRPr="009E559E" w:rsidTr="00444D26">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ЦОПТВ.2.</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444D26" w:rsidRPr="009E559E" w:rsidTr="00444D26">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ЦОПТВ.3.</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444D26" w:rsidRPr="009E559E" w:rsidTr="00444D26">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ЦОПТВ.4.</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444D26" w:rsidRPr="009E559E" w:rsidTr="00444D26">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ЦОПТВ.5.</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444D26" w:rsidRPr="009E559E" w:rsidTr="00444D26">
        <w:tc>
          <w:tcPr>
            <w:tcW w:w="1283" w:type="dxa"/>
          </w:tcPr>
          <w:p w:rsidR="00444D26" w:rsidRPr="00026C4E" w:rsidRDefault="00444D26" w:rsidP="00444D26">
            <w:pPr>
              <w:spacing w:line="240" w:lineRule="auto"/>
              <w:rPr>
                <w:sz w:val="24"/>
                <w:szCs w:val="24"/>
              </w:rPr>
            </w:pPr>
            <w:r w:rsidRPr="00026C4E">
              <w:rPr>
                <w:rFonts w:ascii="Times New Roman" w:hAnsi="Times New Roman"/>
                <w:bCs/>
                <w:sz w:val="24"/>
                <w:szCs w:val="24"/>
              </w:rPr>
              <w:t>ЦОПТВ.6.</w:t>
            </w:r>
          </w:p>
        </w:tc>
        <w:tc>
          <w:tcPr>
            <w:tcW w:w="8924" w:type="dxa"/>
          </w:tcPr>
          <w:p w:rsidR="00444D26" w:rsidRPr="00026C4E" w:rsidRDefault="00444D26" w:rsidP="00444D26">
            <w:pPr>
              <w:autoSpaceDE w:val="0"/>
              <w:autoSpaceDN w:val="0"/>
              <w:adjustRightInd w:val="0"/>
              <w:spacing w:line="240" w:lineRule="auto"/>
              <w:jc w:val="both"/>
              <w:rPr>
                <w:rFonts w:ascii="Times New Roman" w:hAnsi="Times New Roman"/>
                <w:sz w:val="24"/>
                <w:szCs w:val="24"/>
              </w:rPr>
            </w:pPr>
            <w:r w:rsidRPr="00026C4E">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444D26" w:rsidRDefault="00444D26" w:rsidP="006F49F0">
      <w:pPr>
        <w:shd w:val="clear" w:color="auto" w:fill="FFFFFF"/>
        <w:spacing w:before="240" w:after="0" w:line="240" w:lineRule="auto"/>
        <w:ind w:left="142" w:right="10"/>
        <w:jc w:val="both"/>
        <w:rPr>
          <w:rFonts w:ascii="Times New Roman" w:hAnsi="Times New Roman"/>
          <w:b/>
          <w:bCs/>
          <w:sz w:val="24"/>
          <w:szCs w:val="24"/>
        </w:rPr>
      </w:pPr>
    </w:p>
    <w:p w:rsidR="00444D26" w:rsidRDefault="00444D26" w:rsidP="006F49F0">
      <w:pPr>
        <w:shd w:val="clear" w:color="auto" w:fill="FFFFFF"/>
        <w:spacing w:before="240" w:after="0" w:line="240" w:lineRule="auto"/>
        <w:ind w:left="142" w:right="10"/>
        <w:jc w:val="both"/>
        <w:rPr>
          <w:rFonts w:ascii="Times New Roman" w:hAnsi="Times New Roman"/>
          <w:b/>
          <w:bCs/>
          <w:sz w:val="24"/>
          <w:szCs w:val="24"/>
        </w:rPr>
      </w:pPr>
    </w:p>
    <w:p w:rsidR="00444D26" w:rsidRDefault="00444D26" w:rsidP="006F49F0">
      <w:pPr>
        <w:shd w:val="clear" w:color="auto" w:fill="FFFFFF"/>
        <w:spacing w:before="240" w:after="0" w:line="240" w:lineRule="auto"/>
        <w:ind w:left="142" w:right="10"/>
        <w:jc w:val="both"/>
        <w:rPr>
          <w:rFonts w:ascii="Times New Roman" w:hAnsi="Times New Roman"/>
          <w:b/>
          <w:bCs/>
          <w:sz w:val="24"/>
          <w:szCs w:val="24"/>
        </w:rPr>
      </w:pPr>
    </w:p>
    <w:p w:rsidR="005A507F" w:rsidRPr="002712CE" w:rsidRDefault="000D2472" w:rsidP="006F49F0">
      <w:pPr>
        <w:shd w:val="clear" w:color="auto" w:fill="FFFFFF"/>
        <w:spacing w:before="240" w:after="0" w:line="240" w:lineRule="auto"/>
        <w:ind w:left="142" w:right="10"/>
        <w:jc w:val="both"/>
        <w:rPr>
          <w:rFonts w:ascii="Times New Roman" w:hAnsi="Times New Roman"/>
          <w:sz w:val="24"/>
          <w:szCs w:val="24"/>
        </w:rPr>
      </w:pPr>
      <w:r>
        <w:rPr>
          <w:rFonts w:ascii="Times New Roman" w:hAnsi="Times New Roman"/>
          <w:b/>
          <w:bCs/>
          <w:sz w:val="24"/>
          <w:szCs w:val="24"/>
        </w:rPr>
        <w:t>1.3</w:t>
      </w:r>
      <w:r w:rsidR="00E230AC" w:rsidRPr="000D2472">
        <w:rPr>
          <w:rFonts w:ascii="Times New Roman" w:hAnsi="Times New Roman"/>
          <w:b/>
          <w:bCs/>
          <w:sz w:val="24"/>
          <w:szCs w:val="24"/>
        </w:rPr>
        <w:t xml:space="preserve"> </w:t>
      </w:r>
      <w:r w:rsidR="008609EF" w:rsidRPr="000D2472">
        <w:rPr>
          <w:rFonts w:ascii="Times New Roman" w:hAnsi="Times New Roman"/>
          <w:b/>
          <w:bCs/>
          <w:sz w:val="24"/>
          <w:szCs w:val="24"/>
        </w:rPr>
        <w:t>Количество часов на освоение программы этапа производственной практики</w:t>
      </w:r>
      <w:r w:rsidR="00E230AC" w:rsidRPr="000D2472">
        <w:rPr>
          <w:rFonts w:ascii="Times New Roman" w:hAnsi="Times New Roman"/>
          <w:b/>
          <w:bCs/>
          <w:sz w:val="24"/>
          <w:szCs w:val="24"/>
        </w:rPr>
        <w:t xml:space="preserve"> </w:t>
      </w:r>
      <w:r w:rsidR="008609EF" w:rsidRPr="000D2472">
        <w:rPr>
          <w:rFonts w:ascii="Times New Roman" w:hAnsi="Times New Roman"/>
          <w:b/>
          <w:sz w:val="24"/>
          <w:szCs w:val="24"/>
        </w:rPr>
        <w:t>108 часо</w:t>
      </w:r>
      <w:r w:rsidR="002712CE">
        <w:rPr>
          <w:rFonts w:ascii="Times New Roman" w:hAnsi="Times New Roman"/>
          <w:b/>
          <w:sz w:val="24"/>
          <w:szCs w:val="24"/>
        </w:rPr>
        <w:t>в</w:t>
      </w:r>
    </w:p>
    <w:p w:rsidR="009958E5" w:rsidRDefault="009958E5" w:rsidP="005A507F">
      <w:pPr>
        <w:spacing w:after="0" w:line="240" w:lineRule="auto"/>
        <w:jc w:val="center"/>
        <w:rPr>
          <w:rFonts w:ascii="Times New Roman" w:hAnsi="Times New Roman"/>
          <w:b/>
          <w:sz w:val="24"/>
          <w:szCs w:val="24"/>
        </w:rPr>
      </w:pPr>
    </w:p>
    <w:p w:rsidR="005A507F" w:rsidRPr="00371D11" w:rsidRDefault="005A507F" w:rsidP="005A507F">
      <w:pPr>
        <w:spacing w:after="0" w:line="240" w:lineRule="auto"/>
        <w:jc w:val="center"/>
        <w:rPr>
          <w:rFonts w:ascii="Times New Roman" w:hAnsi="Times New Roman"/>
          <w:sz w:val="24"/>
          <w:szCs w:val="24"/>
        </w:rPr>
      </w:pPr>
      <w:r w:rsidRPr="00371D11">
        <w:rPr>
          <w:rFonts w:ascii="Times New Roman" w:hAnsi="Times New Roman"/>
          <w:b/>
          <w:sz w:val="24"/>
          <w:szCs w:val="24"/>
        </w:rPr>
        <w:t>2. ТЕМАТИЧЕСКИЙ ПЛАН И СОДЕРЖАНИЕ</w:t>
      </w:r>
    </w:p>
    <w:p w:rsidR="005A507F" w:rsidRPr="00371D11" w:rsidRDefault="005A507F" w:rsidP="005A507F">
      <w:pPr>
        <w:spacing w:after="0" w:line="240" w:lineRule="auto"/>
        <w:ind w:left="360"/>
        <w:jc w:val="center"/>
        <w:rPr>
          <w:rFonts w:ascii="Times New Roman" w:hAnsi="Times New Roman"/>
          <w:b/>
          <w:sz w:val="24"/>
          <w:szCs w:val="24"/>
        </w:rPr>
      </w:pPr>
      <w:r w:rsidRPr="00371D11">
        <w:rPr>
          <w:rFonts w:ascii="Times New Roman" w:hAnsi="Times New Roman"/>
          <w:b/>
          <w:sz w:val="24"/>
          <w:szCs w:val="24"/>
        </w:rPr>
        <w:t>ПРОИЗВОДСТВЕННОЙ ПРАКТИКИ</w:t>
      </w:r>
    </w:p>
    <w:p w:rsidR="005A507F" w:rsidRPr="00371D11" w:rsidRDefault="005A507F" w:rsidP="005A507F">
      <w:pPr>
        <w:spacing w:after="0" w:line="240" w:lineRule="auto"/>
        <w:ind w:left="720" w:hanging="720"/>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6662"/>
        <w:gridCol w:w="993"/>
      </w:tblGrid>
      <w:tr w:rsidR="005A507F"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5A507F" w:rsidRPr="00E230AC" w:rsidRDefault="005A507F" w:rsidP="00E230AC">
            <w:pPr>
              <w:spacing w:after="0" w:line="240" w:lineRule="auto"/>
              <w:jc w:val="center"/>
              <w:rPr>
                <w:rFonts w:ascii="Times New Roman" w:hAnsi="Times New Roman"/>
                <w:b/>
              </w:rPr>
            </w:pPr>
            <w:r w:rsidRPr="00E230AC">
              <w:rPr>
                <w:rFonts w:ascii="Times New Roman" w:hAnsi="Times New Roman"/>
                <w:b/>
              </w:rPr>
              <w:t>Наименование профессионального модуля, тем</w:t>
            </w:r>
          </w:p>
        </w:tc>
        <w:tc>
          <w:tcPr>
            <w:tcW w:w="6662"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spacing w:after="0" w:line="240" w:lineRule="auto"/>
              <w:rPr>
                <w:rFonts w:ascii="Times New Roman" w:hAnsi="Times New Roman"/>
                <w:b/>
              </w:rPr>
            </w:pPr>
            <w:r w:rsidRPr="00E230AC">
              <w:rPr>
                <w:rFonts w:ascii="Times New Roman" w:hAnsi="Times New Roman"/>
                <w:b/>
              </w:rPr>
              <w:t xml:space="preserve">          Виды работ</w:t>
            </w:r>
          </w:p>
          <w:p w:rsidR="005A507F" w:rsidRPr="00E230AC" w:rsidRDefault="005A507F" w:rsidP="00E230AC">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b/>
              </w:rPr>
            </w:pPr>
            <w:r w:rsidRPr="00E230AC">
              <w:rPr>
                <w:rFonts w:ascii="Times New Roman" w:hAnsi="Times New Roman"/>
                <w:b/>
              </w:rPr>
              <w:t xml:space="preserve">Объём </w:t>
            </w:r>
          </w:p>
          <w:p w:rsidR="005A507F" w:rsidRPr="00E230AC" w:rsidRDefault="005A507F" w:rsidP="00E230AC">
            <w:pPr>
              <w:tabs>
                <w:tab w:val="left" w:pos="368"/>
              </w:tabs>
              <w:spacing w:after="0" w:line="240" w:lineRule="auto"/>
              <w:jc w:val="center"/>
              <w:rPr>
                <w:rFonts w:ascii="Times New Roman" w:hAnsi="Times New Roman"/>
                <w:b/>
              </w:rPr>
            </w:pPr>
            <w:r w:rsidRPr="00E230AC">
              <w:rPr>
                <w:rFonts w:ascii="Times New Roman" w:hAnsi="Times New Roman"/>
                <w:b/>
              </w:rPr>
              <w:t xml:space="preserve"> часов</w:t>
            </w:r>
          </w:p>
          <w:p w:rsidR="005A507F" w:rsidRPr="00E230AC" w:rsidRDefault="005A507F" w:rsidP="00E230AC">
            <w:pPr>
              <w:tabs>
                <w:tab w:val="left" w:pos="368"/>
              </w:tabs>
              <w:spacing w:after="0" w:line="240" w:lineRule="auto"/>
              <w:jc w:val="center"/>
              <w:rPr>
                <w:rFonts w:ascii="Times New Roman" w:hAnsi="Times New Roman"/>
                <w:b/>
              </w:rPr>
            </w:pPr>
          </w:p>
        </w:tc>
      </w:tr>
      <w:tr w:rsidR="005A507F" w:rsidRPr="007D2904" w:rsidTr="00E230AC">
        <w:trPr>
          <w:trHeight w:val="3360"/>
        </w:trPr>
        <w:tc>
          <w:tcPr>
            <w:tcW w:w="2518" w:type="dxa"/>
            <w:tcBorders>
              <w:top w:val="single" w:sz="4" w:space="0" w:color="auto"/>
              <w:left w:val="single" w:sz="4" w:space="0" w:color="auto"/>
              <w:bottom w:val="single" w:sz="4" w:space="0" w:color="auto"/>
              <w:right w:val="single" w:sz="4" w:space="0" w:color="auto"/>
            </w:tcBorders>
            <w:hideMark/>
          </w:tcPr>
          <w:p w:rsidR="005A507F" w:rsidRPr="00E230AC" w:rsidRDefault="005A507F" w:rsidP="00E230AC">
            <w:pPr>
              <w:spacing w:line="240" w:lineRule="auto"/>
              <w:ind w:right="-142"/>
              <w:rPr>
                <w:rFonts w:ascii="Times New Roman" w:hAnsi="Times New Roman"/>
              </w:rPr>
            </w:pPr>
            <w:r w:rsidRPr="00E230AC">
              <w:rPr>
                <w:rFonts w:ascii="Times New Roman" w:hAnsi="Times New Roman"/>
                <w:b/>
              </w:rPr>
              <w:t>ПМ 03. 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p>
        </w:tc>
        <w:tc>
          <w:tcPr>
            <w:tcW w:w="6662"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autoSpaceDE w:val="0"/>
              <w:autoSpaceDN w:val="0"/>
              <w:adjustRightInd w:val="0"/>
              <w:spacing w:after="0" w:line="240" w:lineRule="auto"/>
              <w:jc w:val="both"/>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b/>
              </w:rPr>
            </w:pPr>
            <w:r w:rsidRPr="00E230AC">
              <w:rPr>
                <w:rFonts w:ascii="Times New Roman" w:hAnsi="Times New Roman"/>
                <w:b/>
              </w:rPr>
              <w:t>108</w:t>
            </w:r>
          </w:p>
        </w:tc>
      </w:tr>
      <w:tr w:rsidR="005A507F"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5A507F" w:rsidRPr="00E230AC" w:rsidRDefault="005A507F" w:rsidP="00E230AC">
            <w:pPr>
              <w:spacing w:after="0" w:line="240" w:lineRule="auto"/>
              <w:rPr>
                <w:rFonts w:ascii="Times New Roman" w:hAnsi="Times New Roman"/>
                <w:b/>
                <w:i/>
              </w:rPr>
            </w:pPr>
            <w:r w:rsidRPr="00E230AC">
              <w:rPr>
                <w:rFonts w:ascii="Times New Roman" w:hAnsi="Times New Roman"/>
                <w:b/>
                <w:i/>
              </w:rPr>
              <w:t>Вводное занятие</w:t>
            </w:r>
          </w:p>
        </w:tc>
        <w:tc>
          <w:tcPr>
            <w:tcW w:w="6662"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spacing w:after="0" w:line="240" w:lineRule="auto"/>
              <w:rPr>
                <w:rFonts w:ascii="Times New Roman" w:hAnsi="Times New Roman"/>
              </w:rPr>
            </w:pPr>
            <w:r w:rsidRPr="00E230AC">
              <w:rPr>
                <w:rFonts w:ascii="Times New Roman" w:hAnsi="Times New Roman"/>
              </w:rPr>
              <w:t>Ознакомление с предприятием общественного питания.</w:t>
            </w:r>
          </w:p>
          <w:p w:rsidR="005A507F" w:rsidRPr="00E230AC" w:rsidRDefault="005A507F" w:rsidP="00E230AC">
            <w:pPr>
              <w:spacing w:after="0" w:line="240" w:lineRule="auto"/>
              <w:rPr>
                <w:rFonts w:ascii="Times New Roman" w:hAnsi="Times New Roman"/>
              </w:rPr>
            </w:pPr>
            <w:r w:rsidRPr="00E230AC">
              <w:rPr>
                <w:rFonts w:ascii="Times New Roman" w:hAnsi="Times New Roman"/>
                <w:color w:val="000000"/>
              </w:rPr>
              <w:t>Прохождение инструктажа по технике безопасности ИОТ-13-20, ИОТ-03-20, ИОТ-06-20, ИОТ-08-20.</w:t>
            </w: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rPr>
            </w:pPr>
            <w:r w:rsidRPr="00E230AC">
              <w:rPr>
                <w:rFonts w:ascii="Times New Roman" w:hAnsi="Times New Roman"/>
              </w:rPr>
              <w:t>6</w:t>
            </w:r>
          </w:p>
        </w:tc>
      </w:tr>
      <w:tr w:rsidR="005A507F" w:rsidRPr="007D2904" w:rsidTr="00E230AC">
        <w:tc>
          <w:tcPr>
            <w:tcW w:w="9180" w:type="dxa"/>
            <w:gridSpan w:val="2"/>
            <w:tcBorders>
              <w:top w:val="single" w:sz="4" w:space="0" w:color="auto"/>
              <w:left w:val="single" w:sz="4" w:space="0" w:color="auto"/>
              <w:bottom w:val="single" w:sz="4" w:space="0" w:color="auto"/>
              <w:right w:val="single" w:sz="4" w:space="0" w:color="auto"/>
            </w:tcBorders>
            <w:hideMark/>
          </w:tcPr>
          <w:p w:rsidR="005A507F" w:rsidRPr="00E230AC" w:rsidRDefault="00692BA8" w:rsidP="00E230AC">
            <w:pPr>
              <w:spacing w:after="0" w:line="240" w:lineRule="auto"/>
              <w:rPr>
                <w:rFonts w:ascii="Times New Roman" w:hAnsi="Times New Roman"/>
                <w:b/>
              </w:rPr>
            </w:pPr>
            <w:r w:rsidRPr="00E230AC">
              <w:rPr>
                <w:rFonts w:ascii="Times New Roman" w:hAnsi="Times New Roman"/>
                <w:b/>
                <w:bCs/>
              </w:rPr>
              <w:t xml:space="preserve">МДК. 03.01. </w:t>
            </w:r>
            <w:r w:rsidRPr="00E230AC">
              <w:rPr>
                <w:rStyle w:val="Hyperlink1"/>
                <w:rFonts w:ascii="Times New Roman" w:hAnsi="Times New Roman"/>
                <w:b/>
                <w:iCs/>
                <w:lang w:eastAsia="ru-RU"/>
              </w:rPr>
              <w:t>Организация процессов приготовления, подготовки к реализации холодных блюд, кулинарных изделий и закусок сложного ассортимента</w:t>
            </w:r>
          </w:p>
        </w:tc>
        <w:tc>
          <w:tcPr>
            <w:tcW w:w="993" w:type="dxa"/>
            <w:tcBorders>
              <w:top w:val="single" w:sz="4" w:space="0" w:color="auto"/>
              <w:left w:val="single" w:sz="4" w:space="0" w:color="auto"/>
              <w:bottom w:val="single" w:sz="4" w:space="0" w:color="auto"/>
              <w:right w:val="single" w:sz="4" w:space="0" w:color="auto"/>
            </w:tcBorders>
          </w:tcPr>
          <w:p w:rsidR="005A507F" w:rsidRPr="00E230AC" w:rsidRDefault="005A507F" w:rsidP="00E230AC">
            <w:pPr>
              <w:tabs>
                <w:tab w:val="left" w:pos="368"/>
              </w:tabs>
              <w:spacing w:after="0" w:line="240" w:lineRule="auto"/>
              <w:jc w:val="center"/>
              <w:rPr>
                <w:rFonts w:ascii="Times New Roman" w:hAnsi="Times New Roman"/>
              </w:rPr>
            </w:pPr>
            <w:r w:rsidRPr="00E230AC">
              <w:rPr>
                <w:rFonts w:ascii="Times New Roman" w:hAnsi="Times New Roman"/>
              </w:rPr>
              <w:t>12</w:t>
            </w:r>
          </w:p>
        </w:tc>
      </w:tr>
      <w:tr w:rsidR="00692BA8" w:rsidRPr="007D2904" w:rsidTr="00E230AC">
        <w:trPr>
          <w:trHeight w:val="1932"/>
        </w:trPr>
        <w:tc>
          <w:tcPr>
            <w:tcW w:w="2518" w:type="dxa"/>
            <w:tcBorders>
              <w:top w:val="single" w:sz="4" w:space="0" w:color="auto"/>
              <w:left w:val="single" w:sz="4" w:space="0" w:color="auto"/>
              <w:right w:val="single" w:sz="4" w:space="0" w:color="auto"/>
            </w:tcBorders>
            <w:hideMark/>
          </w:tcPr>
          <w:p w:rsidR="00692BA8" w:rsidRPr="00E230AC" w:rsidRDefault="00692BA8" w:rsidP="00E230AC">
            <w:pPr>
              <w:spacing w:after="0" w:line="240" w:lineRule="auto"/>
              <w:rPr>
                <w:rFonts w:ascii="Times New Roman" w:hAnsi="Times New Roman"/>
                <w:b/>
                <w:bCs/>
              </w:rPr>
            </w:pPr>
            <w:r w:rsidRPr="00E230AC">
              <w:rPr>
                <w:rFonts w:ascii="Times New Roman" w:hAnsi="Times New Roman"/>
                <w:b/>
                <w:bCs/>
              </w:rPr>
              <w:t>Тема 1.1.</w:t>
            </w:r>
          </w:p>
          <w:p w:rsidR="00692BA8" w:rsidRPr="00E230AC" w:rsidRDefault="00692BA8" w:rsidP="00E230AC">
            <w:pPr>
              <w:spacing w:after="0" w:line="240" w:lineRule="auto"/>
              <w:rPr>
                <w:rFonts w:ascii="Times New Roman" w:hAnsi="Times New Roman"/>
                <w:b/>
                <w:bCs/>
              </w:rPr>
            </w:pPr>
            <w:r w:rsidRPr="00E230AC">
              <w:rPr>
                <w:rFonts w:ascii="Times New Roman" w:hAnsi="Times New Roman"/>
                <w:bCs/>
              </w:rPr>
              <w:t>Классификация, ассортимент холодной кулинарной продукции холодных блюд, кулинарных изделий и закусок</w:t>
            </w:r>
          </w:p>
        </w:tc>
        <w:tc>
          <w:tcPr>
            <w:tcW w:w="6662" w:type="dxa"/>
            <w:tcBorders>
              <w:top w:val="single" w:sz="4" w:space="0" w:color="auto"/>
              <w:left w:val="single" w:sz="4" w:space="0" w:color="auto"/>
              <w:right w:val="single" w:sz="4" w:space="0" w:color="auto"/>
            </w:tcBorders>
          </w:tcPr>
          <w:p w:rsidR="00692BA8" w:rsidRPr="00E230AC" w:rsidRDefault="00692BA8" w:rsidP="00E230AC">
            <w:pPr>
              <w:spacing w:after="0" w:line="240" w:lineRule="auto"/>
              <w:rPr>
                <w:rFonts w:ascii="Times New Roman" w:hAnsi="Times New Roman"/>
              </w:rPr>
            </w:pPr>
            <w:r w:rsidRPr="00E230AC">
              <w:rPr>
                <w:rFonts w:ascii="Times New Roman" w:hAnsi="Times New Roman"/>
                <w:bCs/>
              </w:rPr>
              <w:t>Классификация, ассортимент холодной кулинарной продукции. Актуальные направления в совершенствовании ассортимента холодной кулинарной продукции сложного приготовления</w:t>
            </w:r>
          </w:p>
          <w:p w:rsidR="00692BA8" w:rsidRPr="00E230AC" w:rsidRDefault="00692BA8" w:rsidP="00E230AC">
            <w:pPr>
              <w:spacing w:after="0" w:line="240" w:lineRule="auto"/>
              <w:rPr>
                <w:rFonts w:ascii="Times New Roman" w:hAnsi="Times New Roman"/>
              </w:rPr>
            </w:pPr>
            <w:r w:rsidRPr="00E230AC">
              <w:rPr>
                <w:rFonts w:ascii="Times New Roman" w:hAnsi="Times New Roman"/>
                <w:bCs/>
              </w:rPr>
              <w:t>Правила адаптации, разработки рецептур холодных блюд, кулинарных изделий, закусок</w:t>
            </w:r>
          </w:p>
        </w:tc>
        <w:tc>
          <w:tcPr>
            <w:tcW w:w="993" w:type="dxa"/>
            <w:tcBorders>
              <w:top w:val="single" w:sz="4" w:space="0" w:color="auto"/>
              <w:left w:val="single" w:sz="4" w:space="0" w:color="auto"/>
              <w:right w:val="single" w:sz="4" w:space="0" w:color="auto"/>
            </w:tcBorders>
            <w:vAlign w:val="center"/>
          </w:tcPr>
          <w:p w:rsidR="00692BA8"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CE1801" w:rsidRPr="007D2904" w:rsidTr="00E230AC">
        <w:trPr>
          <w:trHeight w:val="3926"/>
        </w:trPr>
        <w:tc>
          <w:tcPr>
            <w:tcW w:w="2518" w:type="dxa"/>
            <w:tcBorders>
              <w:top w:val="single" w:sz="4" w:space="0" w:color="auto"/>
              <w:left w:val="single" w:sz="4" w:space="0" w:color="auto"/>
              <w:right w:val="single" w:sz="4" w:space="0" w:color="auto"/>
            </w:tcBorders>
            <w:hideMark/>
          </w:tcPr>
          <w:p w:rsidR="00CE1801" w:rsidRPr="00E230AC" w:rsidRDefault="00CE1801" w:rsidP="00E230AC">
            <w:pPr>
              <w:spacing w:after="0" w:line="240" w:lineRule="auto"/>
              <w:rPr>
                <w:rFonts w:ascii="Times New Roman" w:hAnsi="Times New Roman"/>
                <w:b/>
                <w:bCs/>
              </w:rPr>
            </w:pPr>
            <w:r w:rsidRPr="00E230AC">
              <w:rPr>
                <w:rFonts w:ascii="Times New Roman" w:hAnsi="Times New Roman"/>
                <w:b/>
                <w:bCs/>
              </w:rPr>
              <w:t>Тема 1.2.</w:t>
            </w:r>
          </w:p>
          <w:p w:rsidR="00CE1801" w:rsidRPr="00E230AC" w:rsidRDefault="00CE1801" w:rsidP="00E230AC">
            <w:pPr>
              <w:spacing w:after="0" w:line="240" w:lineRule="auto"/>
              <w:rPr>
                <w:rFonts w:ascii="Times New Roman" w:hAnsi="Times New Roman"/>
                <w:bCs/>
              </w:rPr>
            </w:pPr>
            <w:r w:rsidRPr="00E230AC">
              <w:rPr>
                <w:rFonts w:ascii="Times New Roman" w:hAnsi="Times New Roman"/>
                <w:bCs/>
              </w:rPr>
              <w:t>Характеристика процессов приготовления, подготовки к реализации и хранению холодных блюд, кулинарных изделий и закусок</w:t>
            </w:r>
          </w:p>
        </w:tc>
        <w:tc>
          <w:tcPr>
            <w:tcW w:w="6662" w:type="dxa"/>
            <w:tcBorders>
              <w:top w:val="single" w:sz="4" w:space="0" w:color="auto"/>
              <w:left w:val="single" w:sz="4" w:space="0" w:color="auto"/>
              <w:right w:val="single" w:sz="4" w:space="0" w:color="auto"/>
            </w:tcBorders>
          </w:tcPr>
          <w:p w:rsidR="00CE1801" w:rsidRPr="00E230AC" w:rsidRDefault="00CE1801" w:rsidP="00E230AC">
            <w:pPr>
              <w:spacing w:line="240" w:lineRule="auto"/>
              <w:rPr>
                <w:rFonts w:ascii="Times New Roman" w:hAnsi="Times New Roman"/>
                <w:bCs/>
              </w:rPr>
            </w:pPr>
            <w:r w:rsidRPr="00E230AC">
              <w:rPr>
                <w:rFonts w:ascii="Times New Roman" w:hAnsi="Times New Roman"/>
                <w:bCs/>
              </w:rPr>
              <w:t xml:space="preserve">Технологический цикл приготовления холодных блюд, кулинарных изделий и закусок сложного ассортимента. Характеристика, </w:t>
            </w:r>
            <w:proofErr w:type="gramStart"/>
            <w:r w:rsidRPr="00E230AC">
              <w:rPr>
                <w:rFonts w:ascii="Times New Roman" w:hAnsi="Times New Roman"/>
                <w:bCs/>
              </w:rPr>
              <w:t>последовательность  этапов</w:t>
            </w:r>
            <w:proofErr w:type="gramEnd"/>
            <w:r w:rsidRPr="00E230AC">
              <w:rPr>
                <w:rFonts w:ascii="Times New Roman" w:hAnsi="Times New Roman"/>
                <w:bCs/>
              </w:rPr>
              <w:t>.</w:t>
            </w:r>
          </w:p>
          <w:p w:rsidR="00CE1801" w:rsidRPr="00E230AC" w:rsidRDefault="00CE1801" w:rsidP="00E230AC">
            <w:pPr>
              <w:spacing w:line="240" w:lineRule="auto"/>
              <w:rPr>
                <w:rFonts w:ascii="Times New Roman" w:hAnsi="Times New Roman"/>
              </w:rPr>
            </w:pPr>
            <w:r w:rsidRPr="00E230AC">
              <w:rPr>
                <w:rFonts w:ascii="Times New Roman" w:hAnsi="Times New Roman"/>
                <w:bCs/>
              </w:rPr>
              <w:t>Комбинирование способов приготовления холодных блюд, кулинарных изделий и закусок, с учетом ассортимента продукции,</w:t>
            </w:r>
            <w:r w:rsidRPr="00E230AC">
              <w:rPr>
                <w:rFonts w:ascii="Times New Roman" w:hAnsi="Times New Roman"/>
              </w:rPr>
              <w:t xml:space="preserve"> требований к процедурам обеспечения безопасности и качества продукции на основе принципов ХАССП и требований СанПиН: выбор последовательности и поточности технологических операций, определение «контрольных точек» - контролируемых этапов технологических операций, проведение контроля сырья, продуктов, функционирования технологического оборудования и т.д. (ГОСТ 30390-2013)</w:t>
            </w:r>
          </w:p>
          <w:p w:rsidR="00CE1801" w:rsidRPr="00E230AC" w:rsidRDefault="00CE1801" w:rsidP="00E230AC">
            <w:pPr>
              <w:spacing w:line="240" w:lineRule="auto"/>
              <w:rPr>
                <w:rFonts w:ascii="Times New Roman" w:hAnsi="Times New Roman"/>
              </w:rPr>
            </w:pPr>
            <w:r w:rsidRPr="00E230AC">
              <w:rPr>
                <w:rFonts w:ascii="Times New Roman" w:hAnsi="Times New Roman"/>
                <w:bCs/>
              </w:rPr>
              <w:t>Требования к организации хранения полуфабрикатов и готовых холодных блюд, кулинарных изделий, закусок</w:t>
            </w:r>
          </w:p>
        </w:tc>
        <w:tc>
          <w:tcPr>
            <w:tcW w:w="993" w:type="dxa"/>
            <w:tcBorders>
              <w:top w:val="single" w:sz="4" w:space="0" w:color="auto"/>
              <w:left w:val="single" w:sz="4" w:space="0" w:color="auto"/>
              <w:right w:val="single" w:sz="4" w:space="0" w:color="auto"/>
            </w:tcBorders>
            <w:vAlign w:val="center"/>
          </w:tcPr>
          <w:p w:rsidR="00CE1801"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355C46" w:rsidRPr="007D2904" w:rsidTr="00E230AC">
        <w:tc>
          <w:tcPr>
            <w:tcW w:w="2518" w:type="dxa"/>
            <w:vMerge w:val="restart"/>
            <w:tcBorders>
              <w:top w:val="single" w:sz="4" w:space="0" w:color="auto"/>
              <w:left w:val="single" w:sz="4" w:space="0" w:color="auto"/>
              <w:right w:val="single" w:sz="4" w:space="0" w:color="auto"/>
            </w:tcBorders>
            <w:hideMark/>
          </w:tcPr>
          <w:p w:rsidR="00355C46" w:rsidRPr="00E230AC" w:rsidRDefault="00355C46" w:rsidP="00E230AC">
            <w:pPr>
              <w:spacing w:after="0" w:line="240" w:lineRule="auto"/>
              <w:rPr>
                <w:rFonts w:ascii="Times New Roman" w:hAnsi="Times New Roman"/>
                <w:b/>
                <w:bCs/>
              </w:rPr>
            </w:pPr>
            <w:r w:rsidRPr="00E230AC">
              <w:rPr>
                <w:rFonts w:ascii="Times New Roman" w:hAnsi="Times New Roman"/>
                <w:b/>
                <w:bCs/>
              </w:rPr>
              <w:t xml:space="preserve">Тема 1.3. </w:t>
            </w:r>
          </w:p>
          <w:p w:rsidR="00355C46" w:rsidRPr="00E230AC" w:rsidRDefault="00355C46" w:rsidP="00E230AC">
            <w:pPr>
              <w:spacing w:after="0" w:line="240" w:lineRule="auto"/>
              <w:rPr>
                <w:rFonts w:ascii="Times New Roman" w:hAnsi="Times New Roman"/>
                <w:b/>
                <w:bCs/>
              </w:rPr>
            </w:pPr>
            <w:r w:rsidRPr="00E230AC">
              <w:rPr>
                <w:rFonts w:ascii="Times New Roman" w:hAnsi="Times New Roman"/>
              </w:rPr>
              <w:t xml:space="preserve">Организация и техническое оснащение работ по приготовлению, хранению, подготовке к реализации </w:t>
            </w:r>
            <w:r w:rsidRPr="00E230AC">
              <w:rPr>
                <w:rFonts w:ascii="Times New Roman" w:hAnsi="Times New Roman"/>
                <w:bCs/>
              </w:rPr>
              <w:t xml:space="preserve">холодных блюд, кулинарных </w:t>
            </w:r>
            <w:r w:rsidRPr="00E230AC">
              <w:rPr>
                <w:rFonts w:ascii="Times New Roman" w:hAnsi="Times New Roman"/>
                <w:bCs/>
              </w:rPr>
              <w:lastRenderedPageBreak/>
              <w:t>изделий и закусок</w:t>
            </w:r>
            <w:r w:rsidRPr="00E230AC">
              <w:rPr>
                <w:rFonts w:ascii="Times New Roman" w:hAnsi="Times New Roman"/>
                <w:b/>
                <w:bCs/>
              </w:rPr>
              <w:t xml:space="preserve"> </w:t>
            </w:r>
          </w:p>
        </w:tc>
        <w:tc>
          <w:tcPr>
            <w:tcW w:w="6662" w:type="dxa"/>
            <w:tcBorders>
              <w:top w:val="single" w:sz="4" w:space="0" w:color="auto"/>
              <w:left w:val="single" w:sz="4" w:space="0" w:color="auto"/>
              <w:bottom w:val="single" w:sz="4" w:space="0" w:color="auto"/>
              <w:right w:val="single" w:sz="4" w:space="0" w:color="auto"/>
            </w:tcBorders>
          </w:tcPr>
          <w:p w:rsidR="00355C46" w:rsidRPr="00E230AC" w:rsidRDefault="00355C46" w:rsidP="00E230AC">
            <w:pPr>
              <w:spacing w:before="120" w:after="0" w:line="240" w:lineRule="auto"/>
              <w:rPr>
                <w:rFonts w:ascii="Times New Roman" w:hAnsi="Times New Roman"/>
                <w:bCs/>
              </w:rPr>
            </w:pPr>
            <w:r w:rsidRPr="00E230AC">
              <w:rPr>
                <w:rFonts w:ascii="Times New Roman" w:hAnsi="Times New Roman"/>
                <w:bCs/>
              </w:rPr>
              <w:lastRenderedPageBreak/>
              <w:t xml:space="preserve">Организация рабочих мест по приготовлению холодных блюд, кулинарных изделий и закусок сложного ассортимента, своевременная </w:t>
            </w:r>
            <w:proofErr w:type="gramStart"/>
            <w:r w:rsidRPr="00E230AC">
              <w:rPr>
                <w:rFonts w:ascii="Times New Roman" w:hAnsi="Times New Roman"/>
                <w:bCs/>
              </w:rPr>
              <w:t>текущая  уборка</w:t>
            </w:r>
            <w:proofErr w:type="gramEnd"/>
            <w:r w:rsidRPr="00E230AC">
              <w:rPr>
                <w:rFonts w:ascii="Times New Roman" w:hAnsi="Times New Roman"/>
                <w:bCs/>
              </w:rPr>
              <w:t xml:space="preserve"> в соответствии с полученными заданиями, регламентами стандартами организации питания – базы практики. </w:t>
            </w:r>
            <w:r w:rsidRPr="00E230AC">
              <w:rPr>
                <w:rFonts w:ascii="Times New Roman" w:hAnsi="Times New Roman"/>
              </w:rPr>
              <w:t xml:space="preserve">Санитарно-гигиенические требования к организации рабочих мест по приготовлению </w:t>
            </w:r>
            <w:r w:rsidRPr="00E230AC">
              <w:rPr>
                <w:rFonts w:ascii="Times New Roman" w:hAnsi="Times New Roman"/>
                <w:bCs/>
              </w:rPr>
              <w:t>холодных блюд, кулинарных изделий и закусок сложного ассортимента</w:t>
            </w:r>
            <w:r w:rsidRPr="00E230AC">
              <w:rPr>
                <w:rFonts w:ascii="Times New Roman" w:hAnsi="Times New Roman"/>
              </w:rPr>
              <w:t>, процессу хранения и подготовки к реализации</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196573" w:rsidP="00E230AC">
            <w:pPr>
              <w:tabs>
                <w:tab w:val="left" w:pos="368"/>
              </w:tabs>
              <w:spacing w:after="0" w:line="240" w:lineRule="auto"/>
              <w:jc w:val="center"/>
              <w:rPr>
                <w:rFonts w:ascii="Times New Roman" w:hAnsi="Times New Roman"/>
              </w:rPr>
            </w:pPr>
          </w:p>
          <w:p w:rsidR="00355C46"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355C46" w:rsidRPr="007D2904" w:rsidTr="00E230AC">
        <w:tc>
          <w:tcPr>
            <w:tcW w:w="2518" w:type="dxa"/>
            <w:vMerge/>
            <w:tcBorders>
              <w:left w:val="single" w:sz="4" w:space="0" w:color="auto"/>
              <w:right w:val="single" w:sz="4" w:space="0" w:color="auto"/>
            </w:tcBorders>
            <w:hideMark/>
          </w:tcPr>
          <w:p w:rsidR="00355C46" w:rsidRPr="00E230AC" w:rsidRDefault="00355C46"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55C46" w:rsidRPr="00E230AC" w:rsidRDefault="00355C46" w:rsidP="00E230AC">
            <w:pPr>
              <w:spacing w:before="120" w:after="0" w:line="240" w:lineRule="auto"/>
              <w:rPr>
                <w:rFonts w:ascii="Times New Roman" w:hAnsi="Times New Roman"/>
                <w:bCs/>
              </w:rPr>
            </w:pPr>
            <w:r w:rsidRPr="00E230AC">
              <w:rPr>
                <w:rFonts w:ascii="Times New Roman" w:hAnsi="Times New Roman"/>
                <w:bCs/>
              </w:rPr>
              <w:t>Подготовка к работе, безопасная эксплуатация технологического оборудования, производственного инвентаря, инструментов в соответствии с инструкциями, регламентами (правилами техники безопасности,</w:t>
            </w:r>
            <w:r w:rsidRPr="00E230AC">
              <w:rPr>
                <w:rFonts w:ascii="Times New Roman" w:hAnsi="Times New Roman"/>
              </w:rPr>
              <w:t xml:space="preserve"> пожаробезопасности, охраны труда).</w:t>
            </w:r>
          </w:p>
          <w:p w:rsidR="00355C46" w:rsidRPr="00E230AC" w:rsidRDefault="00355C46" w:rsidP="00E230AC">
            <w:pPr>
              <w:spacing w:after="0" w:line="240" w:lineRule="auto"/>
              <w:rPr>
                <w:rFonts w:ascii="Times New Roman" w:hAnsi="Times New Roman"/>
              </w:rPr>
            </w:pPr>
            <w:r w:rsidRPr="00E230AC">
              <w:rPr>
                <w:rFonts w:ascii="Times New Roman" w:hAnsi="Times New Roman"/>
                <w:bCs/>
              </w:rPr>
              <w:t>Виды, назначение технологического оборудования и производственного инвентаря, инструментов, весоизмерительных приборов,   посуды, правила их подбора и безопасного использования, правила ухода за ними</w:t>
            </w:r>
          </w:p>
        </w:tc>
        <w:tc>
          <w:tcPr>
            <w:tcW w:w="993" w:type="dxa"/>
            <w:tcBorders>
              <w:top w:val="single" w:sz="4" w:space="0" w:color="auto"/>
              <w:left w:val="single" w:sz="4" w:space="0" w:color="auto"/>
              <w:bottom w:val="single" w:sz="4" w:space="0" w:color="auto"/>
              <w:right w:val="single" w:sz="4" w:space="0" w:color="auto"/>
            </w:tcBorders>
            <w:vAlign w:val="center"/>
          </w:tcPr>
          <w:p w:rsidR="00355C46"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355C46" w:rsidRPr="007D2904" w:rsidTr="00E230AC">
        <w:trPr>
          <w:trHeight w:val="2206"/>
        </w:trPr>
        <w:tc>
          <w:tcPr>
            <w:tcW w:w="2518" w:type="dxa"/>
            <w:vMerge/>
            <w:tcBorders>
              <w:left w:val="single" w:sz="4" w:space="0" w:color="auto"/>
              <w:bottom w:val="single" w:sz="4" w:space="0" w:color="auto"/>
              <w:right w:val="single" w:sz="4" w:space="0" w:color="auto"/>
            </w:tcBorders>
            <w:hideMark/>
          </w:tcPr>
          <w:p w:rsidR="00355C46" w:rsidRPr="00E230AC" w:rsidRDefault="00355C46"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355C46" w:rsidRPr="00E230AC" w:rsidRDefault="00355C46" w:rsidP="00E230AC">
            <w:pPr>
              <w:spacing w:before="120" w:after="0" w:line="240" w:lineRule="auto"/>
              <w:rPr>
                <w:rFonts w:ascii="Times New Roman" w:hAnsi="Times New Roman"/>
                <w:bCs/>
              </w:rPr>
            </w:pPr>
            <w:r w:rsidRPr="00E230AC">
              <w:rPr>
                <w:rFonts w:ascii="Times New Roman" w:hAnsi="Times New Roman"/>
              </w:rPr>
              <w:t>Проверка наличия, заказ (составление заявки) продуктов, расходных материалов в соответствии с заданием (заказом). Прием по количеству и качеству продуктов, расходных материалов. Организация хранения продуктов, материалов в процессе выполнения задания (заказа) в соответствии с инструкциями, регламентами организации питания – базы практики, стандартами чистоты, с учетом обеспечения безопасности продукции, оказываемой услуги.</w:t>
            </w:r>
          </w:p>
        </w:tc>
        <w:tc>
          <w:tcPr>
            <w:tcW w:w="993" w:type="dxa"/>
            <w:tcBorders>
              <w:top w:val="single" w:sz="4" w:space="0" w:color="auto"/>
              <w:left w:val="single" w:sz="4" w:space="0" w:color="auto"/>
              <w:bottom w:val="single" w:sz="4" w:space="0" w:color="auto"/>
              <w:right w:val="single" w:sz="4" w:space="0" w:color="auto"/>
            </w:tcBorders>
            <w:vAlign w:val="center"/>
          </w:tcPr>
          <w:p w:rsidR="00355C46"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CE1801" w:rsidRPr="007D2904" w:rsidTr="00E230AC">
        <w:tc>
          <w:tcPr>
            <w:tcW w:w="9180" w:type="dxa"/>
            <w:gridSpan w:val="2"/>
            <w:tcBorders>
              <w:top w:val="single" w:sz="4" w:space="0" w:color="auto"/>
              <w:left w:val="single" w:sz="4" w:space="0" w:color="auto"/>
              <w:bottom w:val="single" w:sz="4" w:space="0" w:color="auto"/>
              <w:right w:val="single" w:sz="4" w:space="0" w:color="auto"/>
            </w:tcBorders>
            <w:hideMark/>
          </w:tcPr>
          <w:p w:rsidR="007C7BBF" w:rsidRDefault="00CE1801" w:rsidP="007C7BBF">
            <w:r w:rsidRPr="00E230AC">
              <w:rPr>
                <w:rFonts w:ascii="Times New Roman" w:hAnsi="Times New Roman"/>
                <w:b/>
              </w:rPr>
              <w:t xml:space="preserve">МДК 03.02 Процессы приготовления и подготовки к реализации холодных блюд, кулинарных изделий, </w:t>
            </w:r>
            <w:proofErr w:type="gramStart"/>
            <w:r w:rsidRPr="00E230AC">
              <w:rPr>
                <w:rFonts w:ascii="Times New Roman" w:hAnsi="Times New Roman"/>
                <w:b/>
              </w:rPr>
              <w:t>закусок  сложного</w:t>
            </w:r>
            <w:proofErr w:type="gramEnd"/>
            <w:r w:rsidRPr="00E230AC">
              <w:rPr>
                <w:rFonts w:ascii="Times New Roman" w:hAnsi="Times New Roman"/>
                <w:b/>
              </w:rPr>
              <w:t xml:space="preserve"> ассортимента</w:t>
            </w:r>
            <w:r w:rsidR="007C7BBF">
              <w:rPr>
                <w:rFonts w:ascii="Times New Roman" w:hAnsi="Times New Roman"/>
                <w:b/>
              </w:rPr>
              <w:t xml:space="preserve">. </w:t>
            </w:r>
            <w:r w:rsidR="007C7BBF" w:rsidRPr="007C7BBF">
              <w:rPr>
                <w:rFonts w:ascii="Times New Roman" w:hAnsi="Times New Roman"/>
                <w:b/>
              </w:rPr>
              <w:t>*Принципы и приемы презентации блюд, напитков и кулинарных изделий потребителям</w:t>
            </w:r>
          </w:p>
          <w:p w:rsidR="00CE1801" w:rsidRPr="00E230AC" w:rsidRDefault="00CE1801" w:rsidP="00E230AC">
            <w:pPr>
              <w:spacing w:after="0" w:line="240" w:lineRule="auto"/>
              <w:rPr>
                <w:rFonts w:ascii="Times New Roman" w:hAnsi="Times New Roman"/>
                <w:b/>
              </w:rPr>
            </w:pPr>
          </w:p>
          <w:p w:rsidR="00A94F4A" w:rsidRPr="00E230AC" w:rsidRDefault="00A94F4A" w:rsidP="00E230AC">
            <w:pPr>
              <w:spacing w:after="0" w:line="240" w:lineRule="auto"/>
              <w:rPr>
                <w:rFonts w:ascii="Times New Roman" w:hAnsi="Times New Roman"/>
                <w:b/>
              </w:rPr>
            </w:pPr>
            <w:r w:rsidRPr="00E230AC">
              <w:rPr>
                <w:rFonts w:ascii="Times New Roman" w:hAnsi="Times New Roman"/>
                <w:i/>
              </w:rPr>
              <w:t>(Последовательность технологического процесса (видов производственных работ) в зависимости от типа предприятия)</w:t>
            </w:r>
          </w:p>
        </w:tc>
        <w:tc>
          <w:tcPr>
            <w:tcW w:w="993" w:type="dxa"/>
            <w:tcBorders>
              <w:top w:val="single" w:sz="4" w:space="0" w:color="auto"/>
              <w:left w:val="single" w:sz="4" w:space="0" w:color="auto"/>
              <w:bottom w:val="single" w:sz="4" w:space="0" w:color="auto"/>
              <w:right w:val="single" w:sz="4" w:space="0" w:color="auto"/>
            </w:tcBorders>
            <w:vAlign w:val="center"/>
          </w:tcPr>
          <w:p w:rsidR="00CE1801" w:rsidRPr="00E230AC" w:rsidRDefault="00196573" w:rsidP="00E230AC">
            <w:pPr>
              <w:tabs>
                <w:tab w:val="left" w:pos="368"/>
              </w:tabs>
              <w:spacing w:after="0" w:line="240" w:lineRule="auto"/>
              <w:jc w:val="center"/>
              <w:rPr>
                <w:rFonts w:ascii="Times New Roman" w:hAnsi="Times New Roman"/>
              </w:rPr>
            </w:pPr>
            <w:r w:rsidRPr="00E230AC">
              <w:rPr>
                <w:rFonts w:ascii="Times New Roman" w:hAnsi="Times New Roman"/>
              </w:rPr>
              <w:t>84</w:t>
            </w:r>
          </w:p>
        </w:tc>
      </w:tr>
      <w:tr w:rsidR="00036AB1" w:rsidRPr="007D2904" w:rsidTr="00E230AC">
        <w:trPr>
          <w:trHeight w:val="2717"/>
        </w:trPr>
        <w:tc>
          <w:tcPr>
            <w:tcW w:w="2518" w:type="dxa"/>
            <w:vMerge w:val="restart"/>
            <w:tcBorders>
              <w:top w:val="single" w:sz="4" w:space="0" w:color="auto"/>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r w:rsidRPr="00E230AC">
              <w:rPr>
                <w:rFonts w:ascii="Times New Roman" w:hAnsi="Times New Roman"/>
                <w:b/>
                <w:bCs/>
              </w:rPr>
              <w:t xml:space="preserve">Тема 2.1. </w:t>
            </w:r>
          </w:p>
          <w:p w:rsidR="00036AB1" w:rsidRPr="00E230AC" w:rsidRDefault="00036AB1" w:rsidP="00E230AC">
            <w:pPr>
              <w:spacing w:after="0" w:line="240" w:lineRule="auto"/>
              <w:rPr>
                <w:rFonts w:ascii="Times New Roman" w:hAnsi="Times New Roman"/>
                <w:bCs/>
              </w:rPr>
            </w:pPr>
            <w:r w:rsidRPr="00E230AC">
              <w:rPr>
                <w:rFonts w:ascii="Times New Roman" w:hAnsi="Times New Roman"/>
                <w:bCs/>
              </w:rPr>
              <w:t xml:space="preserve">Приготовление, </w:t>
            </w:r>
            <w:proofErr w:type="gramStart"/>
            <w:r w:rsidRPr="00E230AC">
              <w:rPr>
                <w:rFonts w:ascii="Times New Roman" w:hAnsi="Times New Roman"/>
                <w:bCs/>
              </w:rPr>
              <w:t>хранение  холодных</w:t>
            </w:r>
            <w:proofErr w:type="gramEnd"/>
            <w:r w:rsidRPr="00E230AC">
              <w:rPr>
                <w:rFonts w:ascii="Times New Roman" w:hAnsi="Times New Roman"/>
                <w:bCs/>
              </w:rPr>
              <w:t xml:space="preserve">  соусов, заправок сложного ассортимента</w:t>
            </w:r>
          </w:p>
          <w:p w:rsidR="007C7BBF" w:rsidRDefault="007C7BBF" w:rsidP="007C7BBF">
            <w:r>
              <w:t>*</w:t>
            </w:r>
            <w:r w:rsidRPr="007C7BBF">
              <w:rPr>
                <w:rFonts w:ascii="Times New Roman" w:hAnsi="Times New Roman"/>
              </w:rPr>
              <w:t>Технологии в молекулярной кухне.</w:t>
            </w:r>
          </w:p>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right w:val="single" w:sz="4" w:space="0" w:color="auto"/>
            </w:tcBorders>
          </w:tcPr>
          <w:p w:rsidR="00036AB1" w:rsidRPr="00E230AC" w:rsidRDefault="00036AB1" w:rsidP="00E230AC">
            <w:pPr>
              <w:spacing w:line="240" w:lineRule="auto"/>
              <w:rPr>
                <w:rFonts w:ascii="Times New Roman" w:hAnsi="Times New Roman"/>
              </w:rPr>
            </w:pPr>
            <w:r w:rsidRPr="00E230AC">
              <w:rPr>
                <w:rFonts w:ascii="Times New Roman" w:hAnsi="Times New Roman"/>
              </w:rPr>
              <w:t>Ассортимент, требования к качеству, пищевая ценность холодных соусов и заправок сложного ассортимента.  Правила выбора основных продуктов и ингредиентов к ним подходящего типа. Актуальные направления в приготовлении холодных соусов и заправок.</w:t>
            </w:r>
          </w:p>
          <w:p w:rsidR="00036AB1" w:rsidRPr="00E230AC" w:rsidRDefault="00036AB1" w:rsidP="00E230AC">
            <w:pPr>
              <w:spacing w:line="240" w:lineRule="auto"/>
              <w:rPr>
                <w:rFonts w:ascii="Times New Roman" w:hAnsi="Times New Roman"/>
              </w:rPr>
            </w:pPr>
            <w:r w:rsidRPr="00E230AC">
              <w:rPr>
                <w:rFonts w:ascii="Times New Roman" w:hAnsi="Times New Roman"/>
              </w:rPr>
              <w:t xml:space="preserve">Комбинирование различных способов и современные методы приготовления, рецептуры, варианты подачи сложных </w:t>
            </w:r>
            <w:proofErr w:type="gramStart"/>
            <w:r w:rsidRPr="00E230AC">
              <w:rPr>
                <w:rFonts w:ascii="Times New Roman" w:hAnsi="Times New Roman"/>
              </w:rPr>
              <w:t>соусов  из</w:t>
            </w:r>
            <w:proofErr w:type="gramEnd"/>
            <w:r w:rsidRPr="00E230AC">
              <w:rPr>
                <w:rFonts w:ascii="Times New Roman" w:hAnsi="Times New Roman"/>
              </w:rPr>
              <w:t xml:space="preserve"> полуфабрикатов промышленного производства: </w:t>
            </w:r>
            <w:proofErr w:type="spellStart"/>
            <w:r w:rsidRPr="00E230AC">
              <w:rPr>
                <w:rFonts w:ascii="Times New Roman" w:hAnsi="Times New Roman"/>
              </w:rPr>
              <w:t>табаско</w:t>
            </w:r>
            <w:proofErr w:type="spellEnd"/>
            <w:r w:rsidRPr="00E230AC">
              <w:rPr>
                <w:rFonts w:ascii="Times New Roman" w:hAnsi="Times New Roman"/>
              </w:rPr>
              <w:t xml:space="preserve">, </w:t>
            </w:r>
            <w:proofErr w:type="spellStart"/>
            <w:r w:rsidRPr="00E230AC">
              <w:rPr>
                <w:rFonts w:ascii="Times New Roman" w:hAnsi="Times New Roman"/>
              </w:rPr>
              <w:t>терияки</w:t>
            </w:r>
            <w:proofErr w:type="spellEnd"/>
            <w:r w:rsidRPr="00E230AC">
              <w:rPr>
                <w:rFonts w:ascii="Times New Roman" w:hAnsi="Times New Roman"/>
              </w:rPr>
              <w:t xml:space="preserve">, соевый соус, бальзамический уксус. Способы сокращения потерь и сохранения пищевой </w:t>
            </w:r>
            <w:proofErr w:type="gramStart"/>
            <w:r w:rsidRPr="00E230AC">
              <w:rPr>
                <w:rFonts w:ascii="Times New Roman" w:hAnsi="Times New Roman"/>
              </w:rPr>
              <w:t>ценности  продуктов</w:t>
            </w:r>
            <w:proofErr w:type="gramEnd"/>
            <w:r w:rsidRPr="00E230AC">
              <w:rPr>
                <w:rFonts w:ascii="Times New Roman" w:hAnsi="Times New Roman"/>
              </w:rPr>
              <w:t xml:space="preserve">. </w:t>
            </w:r>
          </w:p>
        </w:tc>
        <w:tc>
          <w:tcPr>
            <w:tcW w:w="993" w:type="dxa"/>
            <w:tcBorders>
              <w:top w:val="single" w:sz="4" w:space="0" w:color="auto"/>
              <w:left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салатных заправок на основе растительного масла, уксуса, горчичного порошка, майонеза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036AB1" w:rsidRPr="00E230AC" w:rsidRDefault="00036AB1" w:rsidP="00E230AC">
            <w:pPr>
              <w:spacing w:after="0" w:line="240" w:lineRule="auto"/>
              <w:rPr>
                <w:rFonts w:ascii="Times New Roman" w:hAnsi="Times New Roman"/>
              </w:rPr>
            </w:pPr>
            <w:r w:rsidRPr="00E230AC">
              <w:rPr>
                <w:rFonts w:ascii="Times New Roman" w:hAnsi="Times New Roman"/>
              </w:rPr>
              <w:t xml:space="preserve">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3D1CF5" w:rsidRPr="00E230AC" w:rsidRDefault="003D1CF5" w:rsidP="00E230AC">
            <w:pPr>
              <w:tabs>
                <w:tab w:val="left" w:pos="368"/>
              </w:tabs>
              <w:spacing w:after="0" w:line="240" w:lineRule="auto"/>
              <w:jc w:val="center"/>
              <w:rPr>
                <w:rFonts w:ascii="Times New Roman" w:hAnsi="Times New Roman"/>
              </w:rPr>
            </w:pPr>
          </w:p>
          <w:p w:rsidR="003D1CF5" w:rsidRPr="00E230AC" w:rsidRDefault="003D1CF5" w:rsidP="00E230AC">
            <w:pPr>
              <w:tabs>
                <w:tab w:val="left" w:pos="368"/>
              </w:tabs>
              <w:spacing w:after="0" w:line="240" w:lineRule="auto"/>
              <w:jc w:val="center"/>
              <w:rPr>
                <w:rFonts w:ascii="Times New Roman" w:hAnsi="Times New Roman"/>
              </w:rPr>
            </w:pPr>
          </w:p>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холодных соусов сложного ассортимента (пенки, </w:t>
            </w:r>
            <w:proofErr w:type="spellStart"/>
            <w:r w:rsidRPr="00E230AC">
              <w:rPr>
                <w:rFonts w:ascii="Times New Roman" w:hAnsi="Times New Roman"/>
              </w:rPr>
              <w:t>эспумы</w:t>
            </w:r>
            <w:proofErr w:type="spellEnd"/>
            <w:r w:rsidRPr="00E230AC">
              <w:rPr>
                <w:rFonts w:ascii="Times New Roman" w:hAnsi="Times New Roman"/>
              </w:rPr>
              <w:t>, гели) на основе сливок, сметаны, кисломолочных продуктов, фруктовых, ягодных, овощных соков и пюре, пряной зелени, с использованием текстур молекулярной кухни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036AB1" w:rsidRPr="00E230AC" w:rsidRDefault="00036AB1" w:rsidP="00E230AC">
            <w:pPr>
              <w:spacing w:after="0" w:line="240" w:lineRule="auto"/>
              <w:rPr>
                <w:rFonts w:ascii="Times New Roman" w:hAnsi="Times New Roman"/>
              </w:rPr>
            </w:pPr>
            <w:r w:rsidRPr="00E230AC">
              <w:rPr>
                <w:rFonts w:ascii="Times New Roman" w:hAnsi="Times New Roman"/>
              </w:rPr>
              <w:t xml:space="preserve">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after="0" w:line="240" w:lineRule="auto"/>
              <w:rPr>
                <w:rFonts w:ascii="Times New Roman" w:hAnsi="Times New Roman"/>
                <w:bCs/>
              </w:rPr>
            </w:pPr>
            <w:r w:rsidRPr="00E230AC">
              <w:rPr>
                <w:rFonts w:ascii="Times New Roman" w:hAnsi="Times New Roman"/>
              </w:rPr>
              <w:t xml:space="preserve">Подготовка к реализации (презентации) готовых </w:t>
            </w:r>
            <w:proofErr w:type="gramStart"/>
            <w:r w:rsidRPr="00E230AC">
              <w:rPr>
                <w:rFonts w:ascii="Times New Roman" w:hAnsi="Times New Roman"/>
                <w:bCs/>
              </w:rPr>
              <w:t>холодных  соусов</w:t>
            </w:r>
            <w:proofErr w:type="gramEnd"/>
            <w:r w:rsidRPr="00E230AC">
              <w:rPr>
                <w:rFonts w:ascii="Times New Roman" w:hAnsi="Times New Roman"/>
                <w:bCs/>
              </w:rPr>
              <w:t>, заправок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00CC0337" w:rsidRPr="00E230AC">
              <w:rPr>
                <w:rFonts w:ascii="Times New Roman" w:hAnsi="Times New Roman"/>
                <w:bCs/>
              </w:rPr>
              <w:t>холодных  соусов, заправок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 xml:space="preserve">Упаковка </w:t>
            </w:r>
            <w:r w:rsidRPr="00E230AC">
              <w:rPr>
                <w:rFonts w:ascii="Times New Roman" w:hAnsi="Times New Roman"/>
                <w:bCs/>
              </w:rPr>
              <w:t>холодных  соусов, заправок сложного ассортимента</w:t>
            </w:r>
            <w:r w:rsidRPr="00E230AC">
              <w:rPr>
                <w:rStyle w:val="FontStyle121"/>
                <w:rFonts w:ascii="Times New Roman" w:hAnsi="Times New Roman"/>
                <w:sz w:val="22"/>
              </w:rPr>
              <w:t xml:space="preserve">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холодных  соусов, заправок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w:t>
            </w:r>
            <w:r w:rsidRPr="00E230AC">
              <w:rPr>
                <w:rFonts w:ascii="Times New Roman" w:hAnsi="Times New Roman"/>
                <w:bCs/>
              </w:rPr>
              <w:t>холодных  соусов, заправок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холодных  соусов, заправок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36AB1" w:rsidRPr="007D2904" w:rsidTr="00E230AC">
        <w:tc>
          <w:tcPr>
            <w:tcW w:w="2518" w:type="dxa"/>
            <w:vMerge/>
            <w:tcBorders>
              <w:left w:val="single" w:sz="4" w:space="0" w:color="auto"/>
              <w:bottom w:val="single" w:sz="4" w:space="0" w:color="auto"/>
              <w:right w:val="single" w:sz="4" w:space="0" w:color="auto"/>
            </w:tcBorders>
            <w:hideMark/>
          </w:tcPr>
          <w:p w:rsidR="00036AB1" w:rsidRPr="00E230AC" w:rsidRDefault="00036AB1"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36AB1" w:rsidRPr="00E230AC" w:rsidRDefault="00036AB1"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proofErr w:type="gramStart"/>
            <w:r w:rsidRPr="00E230AC">
              <w:rPr>
                <w:rFonts w:ascii="Times New Roman" w:hAnsi="Times New Roman"/>
                <w:bCs/>
              </w:rPr>
              <w:t>холодных  соусов</w:t>
            </w:r>
            <w:proofErr w:type="gramEnd"/>
            <w:r w:rsidRPr="00E230AC">
              <w:rPr>
                <w:rFonts w:ascii="Times New Roman" w:hAnsi="Times New Roman"/>
                <w:bCs/>
              </w:rPr>
              <w:t>, заправок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36AB1" w:rsidRPr="00E230AC" w:rsidRDefault="003D1CF5"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rPr>
          <w:trHeight w:val="1353"/>
        </w:trPr>
        <w:tc>
          <w:tcPr>
            <w:tcW w:w="2518" w:type="dxa"/>
            <w:vMerge w:val="restart"/>
            <w:tcBorders>
              <w:top w:val="single" w:sz="4" w:space="0" w:color="auto"/>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r w:rsidRPr="00E230AC">
              <w:rPr>
                <w:rFonts w:ascii="Times New Roman" w:hAnsi="Times New Roman"/>
                <w:b/>
                <w:bCs/>
              </w:rPr>
              <w:t xml:space="preserve">Тема 2.2. </w:t>
            </w:r>
          </w:p>
          <w:p w:rsidR="00196573" w:rsidRPr="00E230AC" w:rsidRDefault="00196573"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салатов сложного ассортимента</w:t>
            </w:r>
          </w:p>
        </w:tc>
        <w:tc>
          <w:tcPr>
            <w:tcW w:w="6662" w:type="dxa"/>
            <w:tcBorders>
              <w:top w:val="single" w:sz="4" w:space="0" w:color="auto"/>
              <w:left w:val="single" w:sz="4" w:space="0" w:color="auto"/>
              <w:right w:val="single" w:sz="4" w:space="0" w:color="auto"/>
            </w:tcBorders>
          </w:tcPr>
          <w:p w:rsidR="00196573" w:rsidRPr="00E230AC" w:rsidRDefault="00196573" w:rsidP="00E230AC">
            <w:pPr>
              <w:spacing w:after="0" w:line="240" w:lineRule="auto"/>
              <w:rPr>
                <w:rFonts w:ascii="Times New Roman" w:hAnsi="Times New Roman"/>
                <w:b/>
              </w:rPr>
            </w:pPr>
            <w:r w:rsidRPr="00E230AC">
              <w:rPr>
                <w:rFonts w:ascii="Times New Roman" w:hAnsi="Times New Roman"/>
              </w:rPr>
              <w:t>Ассортимент, требования к качеству, пищевая ценность салатов сложного ассортимента. Правила выбора основных продуктов и ингредиентов к ним подходящего типа.  Актуальные направления в приготовлении салатов сложного ассортимента.</w:t>
            </w:r>
          </w:p>
        </w:tc>
        <w:tc>
          <w:tcPr>
            <w:tcW w:w="993" w:type="dxa"/>
            <w:tcBorders>
              <w:top w:val="single" w:sz="4" w:space="0" w:color="auto"/>
              <w:left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сложных салатов из вареных овощей, винегретов, салатов из свежих овощей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196573" w:rsidRPr="00E230AC" w:rsidRDefault="00196573" w:rsidP="00E230AC">
            <w:pPr>
              <w:spacing w:after="0" w:line="240" w:lineRule="auto"/>
              <w:rPr>
                <w:rFonts w:ascii="Times New Roman" w:hAnsi="Times New Roman"/>
                <w:b/>
              </w:rPr>
            </w:pPr>
            <w:r w:rsidRPr="00E230AC">
              <w:rPr>
                <w:rFonts w:ascii="Times New Roman" w:hAnsi="Times New Roman"/>
              </w:rPr>
              <w:t xml:space="preserve">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салатов сложного ассортимента из сырых и вареных продуктов (овощей, мяса, птицы, рыбы, нерыбного водного сырья); несмешанных салатов; салатов-коктейлей; теплых салатов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196573" w:rsidRPr="00E230AC" w:rsidRDefault="00196573" w:rsidP="00E230AC">
            <w:pPr>
              <w:spacing w:after="0" w:line="240" w:lineRule="auto"/>
              <w:rPr>
                <w:rFonts w:ascii="Times New Roman" w:hAnsi="Times New Roman"/>
              </w:rPr>
            </w:pPr>
            <w:r w:rsidRPr="00E230AC">
              <w:rPr>
                <w:rFonts w:ascii="Times New Roman" w:hAnsi="Times New Roman"/>
              </w:rPr>
              <w:t xml:space="preserve"> Способы сокращения потерь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Style w:val="FontStyle121"/>
                <w:rFonts w:ascii="Times New Roman" w:hAnsi="Times New Roman"/>
                <w:sz w:val="22"/>
              </w:rPr>
            </w:pPr>
            <w:r w:rsidRPr="00E230AC">
              <w:rPr>
                <w:rFonts w:ascii="Times New Roman" w:hAnsi="Times New Roman"/>
              </w:rPr>
              <w:t xml:space="preserve">Подготовка к реализации (презентации) готовых </w:t>
            </w:r>
            <w:r w:rsidRPr="00E230AC">
              <w:rPr>
                <w:rFonts w:ascii="Times New Roman" w:hAnsi="Times New Roman"/>
                <w:bCs/>
              </w:rPr>
              <w:t>салатов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салатов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Упаковка готовых холодных блюд, кулинарных изделий, закусок на вынос и для транспортирования.</w:t>
            </w:r>
          </w:p>
          <w:p w:rsidR="00196573" w:rsidRPr="00E230AC" w:rsidRDefault="00196573" w:rsidP="00E230AC">
            <w:pPr>
              <w:spacing w:after="0" w:line="240" w:lineRule="auto"/>
              <w:rPr>
                <w:rFonts w:ascii="Times New Roman" w:hAnsi="Times New Roman"/>
              </w:rPr>
            </w:pPr>
          </w:p>
          <w:p w:rsidR="00196573" w:rsidRPr="00E230AC" w:rsidRDefault="00196573" w:rsidP="00E230AC">
            <w:pPr>
              <w:spacing w:after="0" w:line="240" w:lineRule="auto"/>
              <w:rPr>
                <w:rFonts w:ascii="Times New Roman" w:hAnsi="Times New Roman"/>
              </w:rPr>
            </w:pPr>
            <w:r w:rsidRPr="00E230AC">
              <w:rPr>
                <w:rFonts w:ascii="Times New Roman" w:hAnsi="Times New Roman"/>
              </w:rPr>
              <w:t>Правила подбора заправок к салатам сложного ассортимента. Правила сочетаемости, взаимозаменяемости основного сырья и дополнительных ингредиентов, применения ароматических веществ для салатов и салатных заправок.</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салатов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готовых </w:t>
            </w:r>
            <w:r w:rsidRPr="00E230AC">
              <w:rPr>
                <w:rFonts w:ascii="Times New Roman" w:hAnsi="Times New Roman"/>
                <w:bCs/>
              </w:rPr>
              <w:t>салатов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c>
          <w:tcPr>
            <w:tcW w:w="2518" w:type="dxa"/>
            <w:vMerge/>
            <w:tcBorders>
              <w:left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салатов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196573" w:rsidRPr="007D2904" w:rsidTr="00E230AC">
        <w:tc>
          <w:tcPr>
            <w:tcW w:w="2518" w:type="dxa"/>
            <w:vMerge/>
            <w:tcBorders>
              <w:left w:val="single" w:sz="4" w:space="0" w:color="auto"/>
              <w:bottom w:val="single" w:sz="4" w:space="0" w:color="auto"/>
              <w:right w:val="single" w:sz="4" w:space="0" w:color="auto"/>
            </w:tcBorders>
            <w:hideMark/>
          </w:tcPr>
          <w:p w:rsidR="00196573" w:rsidRPr="00E230AC" w:rsidRDefault="00196573"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196573" w:rsidRPr="00E230AC" w:rsidRDefault="00196573"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салатов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196573" w:rsidRPr="00E230AC" w:rsidRDefault="00755A60"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rPr>
          <w:trHeight w:val="1569"/>
        </w:trPr>
        <w:tc>
          <w:tcPr>
            <w:tcW w:w="2518" w:type="dxa"/>
            <w:vMerge w:val="restart"/>
            <w:tcBorders>
              <w:top w:val="single" w:sz="4" w:space="0" w:color="auto"/>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r w:rsidRPr="00E230AC">
              <w:rPr>
                <w:rFonts w:ascii="Times New Roman" w:hAnsi="Times New Roman"/>
                <w:b/>
                <w:bCs/>
              </w:rPr>
              <w:t xml:space="preserve">Тема 2.3. </w:t>
            </w:r>
          </w:p>
          <w:p w:rsidR="000643D7" w:rsidRPr="00E230AC" w:rsidRDefault="000643D7"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канапе, холодных закусок сложного ассортимента</w:t>
            </w:r>
          </w:p>
        </w:tc>
        <w:tc>
          <w:tcPr>
            <w:tcW w:w="6662" w:type="dxa"/>
            <w:tcBorders>
              <w:top w:val="single" w:sz="4" w:space="0" w:color="auto"/>
              <w:left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Ассортимент, требования к качеству, пищевая ценность канапе, холодных закусок сложного ассортимента. Правила выбора основных гастрономических продуктов и дополнительных ингредиентов </w:t>
            </w:r>
            <w:proofErr w:type="gramStart"/>
            <w:r w:rsidRPr="00E230AC">
              <w:rPr>
                <w:rFonts w:ascii="Times New Roman" w:hAnsi="Times New Roman"/>
              </w:rPr>
              <w:t>для  канапе</w:t>
            </w:r>
            <w:proofErr w:type="gramEnd"/>
            <w:r w:rsidRPr="00E230AC">
              <w:rPr>
                <w:rFonts w:ascii="Times New Roman" w:hAnsi="Times New Roman"/>
              </w:rPr>
              <w:t xml:space="preserve">, холодных закусок сложного ассортимента  Актуальные направления в приготовлении  канапе, холодных закусок сложного ассортимента. </w:t>
            </w:r>
          </w:p>
        </w:tc>
        <w:tc>
          <w:tcPr>
            <w:tcW w:w="993" w:type="dxa"/>
            <w:tcBorders>
              <w:top w:val="single" w:sz="4" w:space="0" w:color="auto"/>
              <w:left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канапе, холодных закусок сложного ассортимента (рыбных и мясных деликатесных продуктов холодного и горячего копчения; </w:t>
            </w:r>
            <w:proofErr w:type="spellStart"/>
            <w:r w:rsidRPr="00E230AC">
              <w:rPr>
                <w:rFonts w:ascii="Times New Roman" w:hAnsi="Times New Roman"/>
              </w:rPr>
              <w:t>карпаччо</w:t>
            </w:r>
            <w:proofErr w:type="spellEnd"/>
            <w:r w:rsidRPr="00E230AC">
              <w:rPr>
                <w:rFonts w:ascii="Times New Roman" w:hAnsi="Times New Roman"/>
              </w:rPr>
              <w:t xml:space="preserve"> (из мяса и рыбы); </w:t>
            </w:r>
            <w:proofErr w:type="spellStart"/>
            <w:r w:rsidRPr="00E230AC">
              <w:rPr>
                <w:rFonts w:ascii="Times New Roman" w:hAnsi="Times New Roman"/>
              </w:rPr>
              <w:t>террина</w:t>
            </w:r>
            <w:proofErr w:type="spellEnd"/>
            <w:r w:rsidRPr="00E230AC">
              <w:rPr>
                <w:rFonts w:ascii="Times New Roman" w:hAnsi="Times New Roman"/>
              </w:rPr>
              <w:t xml:space="preserve"> (из гусиной печени, </w:t>
            </w:r>
            <w:proofErr w:type="spellStart"/>
            <w:r w:rsidRPr="00E230AC">
              <w:rPr>
                <w:rFonts w:ascii="Times New Roman" w:hAnsi="Times New Roman"/>
              </w:rPr>
              <w:t>фуа-гра</w:t>
            </w:r>
            <w:proofErr w:type="spellEnd"/>
            <w:r w:rsidRPr="00E230AC">
              <w:rPr>
                <w:rFonts w:ascii="Times New Roman" w:hAnsi="Times New Roman"/>
              </w:rPr>
              <w:t xml:space="preserve">, семги); тартара; несладкого </w:t>
            </w:r>
            <w:proofErr w:type="spellStart"/>
            <w:r w:rsidRPr="00E230AC">
              <w:rPr>
                <w:rFonts w:ascii="Times New Roman" w:hAnsi="Times New Roman"/>
              </w:rPr>
              <w:t>мильфея</w:t>
            </w:r>
            <w:proofErr w:type="spellEnd"/>
            <w:r w:rsidRPr="00E230AC">
              <w:rPr>
                <w:rFonts w:ascii="Times New Roman" w:hAnsi="Times New Roman"/>
              </w:rPr>
              <w:t>; роллов; паштета (из говяжьей или гусиной печени), паштета в тесте, паштетов и муссов, запеченных на водяной бане в формах (из мяса, птицы, крабов и др.); овощных и фруктово-ягодных равиолей с различными начинками; фуршетных закусок (</w:t>
            </w:r>
            <w:proofErr w:type="spellStart"/>
            <w:r w:rsidRPr="00E230AC">
              <w:rPr>
                <w:rFonts w:ascii="Times New Roman" w:hAnsi="Times New Roman"/>
              </w:rPr>
              <w:t>тапас</w:t>
            </w:r>
            <w:proofErr w:type="spellEnd"/>
            <w:r w:rsidRPr="00E230AC">
              <w:rPr>
                <w:rFonts w:ascii="Times New Roman" w:hAnsi="Times New Roman"/>
              </w:rPr>
              <w:t xml:space="preserve">, </w:t>
            </w:r>
            <w:proofErr w:type="spellStart"/>
            <w:r w:rsidRPr="00E230AC">
              <w:rPr>
                <w:rFonts w:ascii="Times New Roman" w:hAnsi="Times New Roman"/>
              </w:rPr>
              <w:t>ово</w:t>
            </w:r>
            <w:proofErr w:type="spellEnd"/>
            <w:r w:rsidRPr="00E230AC">
              <w:rPr>
                <w:rFonts w:ascii="Times New Roman" w:hAnsi="Times New Roman"/>
              </w:rPr>
              <w:t xml:space="preserve">-лакто, </w:t>
            </w:r>
            <w:proofErr w:type="spellStart"/>
            <w:r w:rsidRPr="00E230AC">
              <w:rPr>
                <w:rFonts w:ascii="Times New Roman" w:hAnsi="Times New Roman"/>
              </w:rPr>
              <w:t>фингер</w:t>
            </w:r>
            <w:proofErr w:type="spellEnd"/>
            <w:r w:rsidRPr="00E230AC">
              <w:rPr>
                <w:rFonts w:ascii="Times New Roman" w:hAnsi="Times New Roman"/>
              </w:rPr>
              <w:t xml:space="preserve"> </w:t>
            </w:r>
            <w:proofErr w:type="spellStart"/>
            <w:r w:rsidRPr="00E230AC">
              <w:rPr>
                <w:rFonts w:ascii="Times New Roman" w:hAnsi="Times New Roman"/>
              </w:rPr>
              <w:t>фуд</w:t>
            </w:r>
            <w:proofErr w:type="spellEnd"/>
            <w:r w:rsidRPr="00E230AC">
              <w:rPr>
                <w:rFonts w:ascii="Times New Roman" w:hAnsi="Times New Roman"/>
              </w:rPr>
              <w:t xml:space="preserve">), с использованием техник молекулярной кухни, су-вида, </w:t>
            </w:r>
            <w:proofErr w:type="spellStart"/>
            <w:r w:rsidRPr="00E230AC">
              <w:rPr>
                <w:rFonts w:ascii="Times New Roman" w:hAnsi="Times New Roman"/>
              </w:rPr>
              <w:t>витамикса</w:t>
            </w:r>
            <w:proofErr w:type="spellEnd"/>
            <w:r w:rsidRPr="00E230AC">
              <w:rPr>
                <w:rFonts w:ascii="Times New Roman" w:hAnsi="Times New Roman"/>
              </w:rPr>
              <w:t>, компрессии продуктов, тонкого измельчения в замороженном виде в соответствии заданием (заказом)  производственной программой кухни ресторана. Рецептуры, варианты подачи канапе, холодных закусок сложного ассортимента. 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Выполнение задания (заказа) по приготовлению масляных смесей (масла зеленого, масла ракового/крабового, масла анчоусного, масла сырного, желтковой пасты, сырной пасты, селедочного масла; масла грибного; масла креветочного; чесночного масла)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Подготовка к реализации (презентации) готовых </w:t>
            </w:r>
            <w:r w:rsidRPr="00E230AC">
              <w:rPr>
                <w:rFonts w:ascii="Times New Roman" w:hAnsi="Times New Roman"/>
                <w:bCs/>
              </w:rPr>
              <w:t>канапе, холодных закусок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канапе, холодных закусок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Упаковка готовых холодных блюд, кулинарных изделий, закусок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w:t>
            </w:r>
            <w:r w:rsidRPr="00E230AC">
              <w:rPr>
                <w:rFonts w:ascii="Times New Roman" w:hAnsi="Times New Roman"/>
                <w:bCs/>
              </w:rPr>
              <w:t>канапе, холодных закусок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w:t>
            </w:r>
            <w:r w:rsidRPr="00E230AC">
              <w:rPr>
                <w:rFonts w:ascii="Times New Roman" w:hAnsi="Times New Roman"/>
                <w:bCs/>
              </w:rPr>
              <w:t>канапе, холодных закусок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канапе, холодных закусок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канапе, холодных закусок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vAlign w:val="center"/>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rPr>
          <w:trHeight w:val="2072"/>
        </w:trPr>
        <w:tc>
          <w:tcPr>
            <w:tcW w:w="2518" w:type="dxa"/>
            <w:vMerge w:val="restart"/>
            <w:tcBorders>
              <w:top w:val="single" w:sz="4" w:space="0" w:color="auto"/>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r w:rsidRPr="00E230AC">
              <w:rPr>
                <w:rFonts w:ascii="Times New Roman" w:hAnsi="Times New Roman"/>
                <w:b/>
                <w:bCs/>
              </w:rPr>
              <w:t xml:space="preserve">Тема 2.4. </w:t>
            </w:r>
          </w:p>
          <w:p w:rsidR="000643D7" w:rsidRPr="00E230AC" w:rsidRDefault="000643D7"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холодных блюд из рыбы, нерыбного водного сырья сложного ассортимента</w:t>
            </w:r>
          </w:p>
        </w:tc>
        <w:tc>
          <w:tcPr>
            <w:tcW w:w="6662" w:type="dxa"/>
            <w:tcBorders>
              <w:top w:val="single" w:sz="4" w:space="0" w:color="auto"/>
              <w:left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Ассортимент, требования к качеству, пищевая ценность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 xml:space="preserve">. Правила выбора основных продуктов и дополнительных ингредиентов </w:t>
            </w:r>
            <w:proofErr w:type="gramStart"/>
            <w:r w:rsidRPr="00E230AC">
              <w:rPr>
                <w:rFonts w:ascii="Times New Roman" w:hAnsi="Times New Roman"/>
              </w:rPr>
              <w:t xml:space="preserve">для  </w:t>
            </w:r>
            <w:r w:rsidRPr="00E230AC">
              <w:rPr>
                <w:rFonts w:ascii="Times New Roman" w:hAnsi="Times New Roman"/>
                <w:bCs/>
              </w:rPr>
              <w:t>холодных</w:t>
            </w:r>
            <w:proofErr w:type="gramEnd"/>
            <w:r w:rsidRPr="00E230AC">
              <w:rPr>
                <w:rFonts w:ascii="Times New Roman" w:hAnsi="Times New Roman"/>
                <w:bCs/>
              </w:rPr>
              <w:t xml:space="preserve"> блюд из рыбы, нерыбного водного сырья </w:t>
            </w:r>
            <w:r w:rsidRPr="00E230AC">
              <w:rPr>
                <w:rFonts w:ascii="Times New Roman" w:hAnsi="Times New Roman"/>
              </w:rPr>
              <w:t xml:space="preserve">сложного ассортимента. Правила подбора и расчета количества гарниров и соусов к сложным холодным блюдам.  Актуальные направления в приготовлении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w:t>
            </w:r>
          </w:p>
        </w:tc>
        <w:tc>
          <w:tcPr>
            <w:tcW w:w="993" w:type="dxa"/>
            <w:tcBorders>
              <w:top w:val="single" w:sz="4" w:space="0" w:color="auto"/>
              <w:left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3</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w:t>
            </w:r>
            <w:r w:rsidRPr="00E230AC">
              <w:rPr>
                <w:rFonts w:ascii="Times New Roman" w:hAnsi="Times New Roman"/>
                <w:bCs/>
              </w:rPr>
              <w:t>холодных блюд из рыбы, нерыбного водного сырья сложного ассортимента (</w:t>
            </w:r>
            <w:r w:rsidRPr="00E230AC">
              <w:rPr>
                <w:rFonts w:ascii="Times New Roman" w:hAnsi="Times New Roman"/>
              </w:rPr>
              <w:t xml:space="preserve">рыба заливная (целиком и порционными кусками); рыба фаршированная заливная (целиком и порционными кусками); </w:t>
            </w:r>
            <w:proofErr w:type="spellStart"/>
            <w:proofErr w:type="gramStart"/>
            <w:r w:rsidRPr="00E230AC">
              <w:rPr>
                <w:rFonts w:ascii="Times New Roman" w:hAnsi="Times New Roman"/>
              </w:rPr>
              <w:t>рулетики</w:t>
            </w:r>
            <w:proofErr w:type="spellEnd"/>
            <w:r w:rsidRPr="00E230AC">
              <w:rPr>
                <w:rFonts w:ascii="Times New Roman" w:hAnsi="Times New Roman"/>
              </w:rPr>
              <w:t xml:space="preserve">  из</w:t>
            </w:r>
            <w:proofErr w:type="gramEnd"/>
            <w:r w:rsidRPr="00E230AC">
              <w:rPr>
                <w:rFonts w:ascii="Times New Roman" w:hAnsi="Times New Roman"/>
              </w:rPr>
              <w:t xml:space="preserve"> рыбы, заливные крабы, креветки, гребешки и т.д.), с использованием техник молекулярной кухни, су-вида, </w:t>
            </w:r>
            <w:proofErr w:type="spellStart"/>
            <w:r w:rsidRPr="00E230AC">
              <w:rPr>
                <w:rFonts w:ascii="Times New Roman" w:hAnsi="Times New Roman"/>
              </w:rPr>
              <w:t>витамикса</w:t>
            </w:r>
            <w:proofErr w:type="spellEnd"/>
            <w:r w:rsidRPr="00E230AC">
              <w:rPr>
                <w:rFonts w:ascii="Times New Roman" w:hAnsi="Times New Roman"/>
              </w:rPr>
              <w:t>, компрессии продуктов в соответствии заданием (заказом)  производственной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 Рецептуры, варианты </w:t>
            </w:r>
            <w:r w:rsidRPr="00E230AC">
              <w:rPr>
                <w:rFonts w:ascii="Times New Roman" w:hAnsi="Times New Roman"/>
                <w:bCs/>
              </w:rPr>
              <w:t xml:space="preserve">холодных блюд из рыбы, нерыбного водного сырья сложного ассортимента, гармоничного сочетания украшений с основными продуктами при оформлении. </w:t>
            </w:r>
            <w:r w:rsidRPr="00E230AC">
              <w:rPr>
                <w:rFonts w:ascii="Times New Roman" w:hAnsi="Times New Roman"/>
              </w:rPr>
              <w:t>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9</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Подготовка к реализации (</w:t>
            </w:r>
            <w:proofErr w:type="gramStart"/>
            <w:r w:rsidRPr="00E230AC">
              <w:rPr>
                <w:rFonts w:ascii="Times New Roman" w:hAnsi="Times New Roman"/>
              </w:rPr>
              <w:t>презентации</w:t>
            </w:r>
            <w:r w:rsidRPr="00E230AC">
              <w:rPr>
                <w:rFonts w:ascii="Times New Roman" w:hAnsi="Times New Roman"/>
                <w:bCs/>
              </w:rPr>
              <w:t xml:space="preserve"> )</w:t>
            </w:r>
            <w:proofErr w:type="gramEnd"/>
            <w:r w:rsidRPr="00E230AC">
              <w:rPr>
                <w:rFonts w:ascii="Times New Roman" w:hAnsi="Times New Roman"/>
                <w:bCs/>
              </w:rPr>
              <w:t xml:space="preserve">  холодных блюд из рыбы, нерыбного водного сырья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холодных блюд из рыбы, нерыбного водного сырья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6</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w:t>
            </w:r>
            <w:r w:rsidRPr="00E230AC">
              <w:rPr>
                <w:rFonts w:ascii="Times New Roman" w:hAnsi="Times New Roman"/>
                <w:bCs/>
              </w:rPr>
              <w:t>холодных блюд из рыбы, нерыбного водного сырья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холодных блюд из рыбы, нерыбного водного сырья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w:t>
            </w:r>
            <w:r w:rsidRPr="00E230AC">
              <w:rPr>
                <w:rFonts w:ascii="Times New Roman" w:hAnsi="Times New Roman"/>
              </w:rPr>
              <w:lastRenderedPageBreak/>
              <w:t>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rPr>
            </w:pPr>
            <w:r w:rsidRPr="00E230AC">
              <w:rPr>
                <w:rFonts w:ascii="Times New Roman" w:hAnsi="Times New Roman"/>
              </w:rPr>
              <w:lastRenderedPageBreak/>
              <w:t>1</w:t>
            </w:r>
          </w:p>
        </w:tc>
      </w:tr>
      <w:tr w:rsidR="000643D7" w:rsidRPr="007D2904" w:rsidTr="00E230AC">
        <w:trPr>
          <w:trHeight w:val="2114"/>
        </w:trPr>
        <w:tc>
          <w:tcPr>
            <w:tcW w:w="2518" w:type="dxa"/>
            <w:vMerge w:val="restart"/>
            <w:tcBorders>
              <w:top w:val="single" w:sz="4" w:space="0" w:color="auto"/>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r w:rsidRPr="00E230AC">
              <w:rPr>
                <w:rFonts w:ascii="Times New Roman" w:hAnsi="Times New Roman"/>
                <w:b/>
                <w:bCs/>
              </w:rPr>
              <w:lastRenderedPageBreak/>
              <w:t xml:space="preserve">Тема 2.5. </w:t>
            </w:r>
          </w:p>
          <w:p w:rsidR="000643D7" w:rsidRPr="00E230AC" w:rsidRDefault="000643D7" w:rsidP="00E230AC">
            <w:pPr>
              <w:spacing w:after="0" w:line="240" w:lineRule="auto"/>
              <w:rPr>
                <w:rFonts w:ascii="Times New Roman" w:hAnsi="Times New Roman"/>
                <w:bCs/>
              </w:rPr>
            </w:pPr>
            <w:r w:rsidRPr="00E230AC">
              <w:rPr>
                <w:rFonts w:ascii="Times New Roman" w:hAnsi="Times New Roman"/>
                <w:bCs/>
              </w:rPr>
              <w:t>Приготовление, подготовка к реализации холодных блюд из мяса, домашней птицы, дичи сложного ассортимента</w:t>
            </w:r>
          </w:p>
        </w:tc>
        <w:tc>
          <w:tcPr>
            <w:tcW w:w="6662" w:type="dxa"/>
            <w:tcBorders>
              <w:top w:val="single" w:sz="4" w:space="0" w:color="auto"/>
              <w:left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Ассортимент, требования к качеству, пищевая ценность холодных блюд </w:t>
            </w:r>
            <w:r w:rsidRPr="00E230AC">
              <w:rPr>
                <w:rFonts w:ascii="Times New Roman" w:hAnsi="Times New Roman"/>
                <w:bCs/>
              </w:rPr>
              <w:t>из мяса, домашней птицы, дичи сложного ассортимента</w:t>
            </w:r>
            <w:r w:rsidRPr="00E230AC">
              <w:rPr>
                <w:rFonts w:ascii="Times New Roman" w:hAnsi="Times New Roman"/>
              </w:rPr>
              <w:t xml:space="preserve">. Правила выбора основных продуктов и дополнительных ингредиентов </w:t>
            </w:r>
            <w:proofErr w:type="gramStart"/>
            <w:r w:rsidRPr="00E230AC">
              <w:rPr>
                <w:rFonts w:ascii="Times New Roman" w:hAnsi="Times New Roman"/>
              </w:rPr>
              <w:t xml:space="preserve">для  </w:t>
            </w:r>
            <w:r w:rsidRPr="00E230AC">
              <w:rPr>
                <w:rFonts w:ascii="Times New Roman" w:hAnsi="Times New Roman"/>
                <w:bCs/>
              </w:rPr>
              <w:t>холодных</w:t>
            </w:r>
            <w:proofErr w:type="gramEnd"/>
            <w:r w:rsidRPr="00E230AC">
              <w:rPr>
                <w:rFonts w:ascii="Times New Roman" w:hAnsi="Times New Roman"/>
                <w:bCs/>
              </w:rPr>
              <w:t xml:space="preserve"> блюд из мяса, домашней птицы, дичи </w:t>
            </w:r>
            <w:r w:rsidRPr="00E230AC">
              <w:rPr>
                <w:rFonts w:ascii="Times New Roman" w:hAnsi="Times New Roman"/>
              </w:rPr>
              <w:t xml:space="preserve">сложного ассортимента. Правила подбора и расчета количества гарниров и соусов к сложным холодным блюдам.  Актуальные направления в приготовлении холодных блюд </w:t>
            </w:r>
            <w:r w:rsidRPr="00E230AC">
              <w:rPr>
                <w:rFonts w:ascii="Times New Roman" w:hAnsi="Times New Roman"/>
                <w:bCs/>
              </w:rPr>
              <w:t>из мяса, домашней птицы, дичи сложного ассортимента</w:t>
            </w:r>
            <w:r w:rsidRPr="00E230AC">
              <w:rPr>
                <w:rFonts w:ascii="Times New Roman" w:hAnsi="Times New Roman"/>
              </w:rPr>
              <w:t xml:space="preserve">. </w:t>
            </w:r>
          </w:p>
        </w:tc>
        <w:tc>
          <w:tcPr>
            <w:tcW w:w="993" w:type="dxa"/>
            <w:tcBorders>
              <w:top w:val="single" w:sz="4" w:space="0" w:color="auto"/>
              <w:left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холодных блюд </w:t>
            </w:r>
            <w:r w:rsidRPr="00E230AC">
              <w:rPr>
                <w:rFonts w:ascii="Times New Roman" w:hAnsi="Times New Roman"/>
                <w:bCs/>
              </w:rPr>
              <w:t>из мяса сложного ассортимента (</w:t>
            </w:r>
            <w:r w:rsidRPr="00E230AC">
              <w:rPr>
                <w:rFonts w:ascii="Times New Roman" w:hAnsi="Times New Roman"/>
              </w:rPr>
              <w:t xml:space="preserve">баранья нога шпигованная, свиная корейка на ребрышках, поросенок фаршированный заливной, поросенок запеченный с гарниром, </w:t>
            </w:r>
            <w:proofErr w:type="spellStart"/>
            <w:r w:rsidRPr="00E230AC">
              <w:rPr>
                <w:rFonts w:ascii="Times New Roman" w:hAnsi="Times New Roman"/>
              </w:rPr>
              <w:t>рулетики</w:t>
            </w:r>
            <w:proofErr w:type="spellEnd"/>
            <w:r w:rsidRPr="00E230AC">
              <w:rPr>
                <w:rFonts w:ascii="Times New Roman" w:hAnsi="Times New Roman"/>
              </w:rPr>
              <w:t xml:space="preserve"> из мяса), с использованием техник молекулярной кухни, су-вида, </w:t>
            </w:r>
            <w:proofErr w:type="spellStart"/>
            <w:r w:rsidRPr="00E230AC">
              <w:rPr>
                <w:rFonts w:ascii="Times New Roman" w:hAnsi="Times New Roman"/>
              </w:rPr>
              <w:t>витамикса</w:t>
            </w:r>
            <w:proofErr w:type="spellEnd"/>
            <w:r w:rsidRPr="00E230AC">
              <w:rPr>
                <w:rFonts w:ascii="Times New Roman" w:hAnsi="Times New Roman"/>
              </w:rPr>
              <w:t>, компрессии продуктов в соответствии заданием (</w:t>
            </w:r>
            <w:proofErr w:type="gramStart"/>
            <w:r w:rsidRPr="00E230AC">
              <w:rPr>
                <w:rFonts w:ascii="Times New Roman" w:hAnsi="Times New Roman"/>
              </w:rPr>
              <w:t>заказом)  производственной</w:t>
            </w:r>
            <w:proofErr w:type="gramEnd"/>
            <w:r w:rsidRPr="00E230AC">
              <w:rPr>
                <w:rFonts w:ascii="Times New Roman" w:hAnsi="Times New Roman"/>
              </w:rPr>
              <w:t xml:space="preserve">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 Рецептуры, варианты </w:t>
            </w:r>
            <w:r w:rsidRPr="00E230AC">
              <w:rPr>
                <w:rFonts w:ascii="Times New Roman" w:hAnsi="Times New Roman"/>
                <w:bCs/>
              </w:rPr>
              <w:t xml:space="preserve">холодных блюд из мяса                                                                                                                                                                                                                                                                                                                                                                                                                                                                                                                                                                                                                                                                                                                                                                                                                                                                                                                                                                                                                                                                                                                                                                                                                                                                                                                                                                                                                                                                                                                                                                                                                                                                                                                                                                                                                                                                                          сложного ассортимента, гармоничного сочетания украшений с основными продуктами при оформлении. </w:t>
            </w:r>
            <w:r w:rsidRPr="00E230AC">
              <w:rPr>
                <w:rFonts w:ascii="Times New Roman" w:hAnsi="Times New Roman"/>
              </w:rPr>
              <w:t>Способы сокращения потерь и сохранения пищевой ценности  продуктов.</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5</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Выполнение задания (заказа) по приготовлению холодных блюд </w:t>
            </w:r>
            <w:r w:rsidRPr="00E230AC">
              <w:rPr>
                <w:rFonts w:ascii="Times New Roman" w:hAnsi="Times New Roman"/>
                <w:bCs/>
              </w:rPr>
              <w:t>из домашней птицы, дичи сложного ассортимента (</w:t>
            </w:r>
            <w:r w:rsidRPr="00E230AC">
              <w:rPr>
                <w:rFonts w:ascii="Times New Roman" w:eastAsia="SimSun" w:hAnsi="Times New Roman"/>
                <w:lang w:eastAsia="zh-CN"/>
              </w:rPr>
              <w:t xml:space="preserve">галантин из </w:t>
            </w:r>
            <w:proofErr w:type="gramStart"/>
            <w:r w:rsidRPr="00E230AC">
              <w:rPr>
                <w:rFonts w:ascii="Times New Roman" w:eastAsia="SimSun" w:hAnsi="Times New Roman"/>
                <w:lang w:eastAsia="zh-CN"/>
              </w:rPr>
              <w:t>птицы,  курица</w:t>
            </w:r>
            <w:proofErr w:type="gramEnd"/>
            <w:r w:rsidRPr="00E230AC">
              <w:rPr>
                <w:rFonts w:ascii="Times New Roman" w:eastAsia="SimSun" w:hAnsi="Times New Roman"/>
                <w:lang w:eastAsia="zh-CN"/>
              </w:rPr>
              <w:t xml:space="preserve"> фаршированная, индейка, фаршированная целиком, </w:t>
            </w:r>
            <w:proofErr w:type="spellStart"/>
            <w:r w:rsidRPr="00E230AC">
              <w:rPr>
                <w:rFonts w:ascii="Times New Roman" w:eastAsia="SimSun" w:hAnsi="Times New Roman"/>
                <w:lang w:eastAsia="zh-CN"/>
              </w:rPr>
              <w:t>рулетики</w:t>
            </w:r>
            <w:proofErr w:type="spellEnd"/>
            <w:r w:rsidRPr="00E230AC">
              <w:rPr>
                <w:rFonts w:ascii="Times New Roman" w:eastAsia="SimSun" w:hAnsi="Times New Roman"/>
                <w:lang w:eastAsia="zh-CN"/>
              </w:rPr>
              <w:t xml:space="preserve"> из птицы</w:t>
            </w:r>
            <w:r w:rsidRPr="00E230AC">
              <w:rPr>
                <w:rFonts w:ascii="Times New Roman" w:hAnsi="Times New Roman"/>
              </w:rPr>
              <w:t xml:space="preserve">), с использованием техник молекулярной кухни, су-вида, </w:t>
            </w:r>
            <w:proofErr w:type="spellStart"/>
            <w:r w:rsidRPr="00E230AC">
              <w:rPr>
                <w:rFonts w:ascii="Times New Roman" w:hAnsi="Times New Roman"/>
              </w:rPr>
              <w:t>витамикса</w:t>
            </w:r>
            <w:proofErr w:type="spellEnd"/>
            <w:r w:rsidRPr="00E230AC">
              <w:rPr>
                <w:rFonts w:ascii="Times New Roman" w:hAnsi="Times New Roman"/>
              </w:rPr>
              <w:t>, компрессии продуктов в соответствии заданием (заказом)  производственной программой кухни ресторана.</w:t>
            </w:r>
          </w:p>
          <w:p w:rsidR="000643D7" w:rsidRPr="00E230AC" w:rsidRDefault="000643D7" w:rsidP="00E230AC">
            <w:pPr>
              <w:spacing w:after="0" w:line="240" w:lineRule="auto"/>
              <w:rPr>
                <w:rFonts w:ascii="Times New Roman" w:hAnsi="Times New Roman"/>
                <w:b/>
              </w:rPr>
            </w:pPr>
            <w:r w:rsidRPr="00E230AC">
              <w:rPr>
                <w:rFonts w:ascii="Times New Roman" w:hAnsi="Times New Roman"/>
              </w:rPr>
              <w:t xml:space="preserve"> Рецептуры, варианты </w:t>
            </w:r>
            <w:r w:rsidRPr="00E230AC">
              <w:rPr>
                <w:rFonts w:ascii="Times New Roman" w:hAnsi="Times New Roman"/>
                <w:bCs/>
              </w:rPr>
              <w:t xml:space="preserve">холодных блюд из домашней птицы, дичи сложного ассортимента, гармоничного сочетания украшений с основными продуктами при оформлении. </w:t>
            </w:r>
            <w:r w:rsidRPr="00E230AC">
              <w:rPr>
                <w:rFonts w:ascii="Times New Roman" w:hAnsi="Times New Roman"/>
              </w:rPr>
              <w:t xml:space="preserve">Способы сокращения потерь и сохранения пищевой </w:t>
            </w:r>
            <w:proofErr w:type="gramStart"/>
            <w:r w:rsidRPr="00E230AC">
              <w:rPr>
                <w:rFonts w:ascii="Times New Roman" w:hAnsi="Times New Roman"/>
              </w:rPr>
              <w:t>ценности  продуктов</w:t>
            </w:r>
            <w:proofErr w:type="gramEnd"/>
            <w:r w:rsidRPr="00E230AC">
              <w:rPr>
                <w:rFonts w:ascii="Times New Roman" w:hAnsi="Times New Roman"/>
              </w:rPr>
              <w:t xml:space="preserve">. </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bCs/>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Подготовка к реализации (презентации)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 xml:space="preserve"> (</w:t>
            </w:r>
            <w:r w:rsidRPr="00E230AC">
              <w:rPr>
                <w:rStyle w:val="FontStyle121"/>
                <w:rFonts w:ascii="Times New Roman" w:hAnsi="Times New Roman"/>
                <w:sz w:val="22"/>
              </w:rPr>
              <w:t xml:space="preserve">порционирования (комплектования), сервировки и творческого оформления </w:t>
            </w:r>
            <w:r w:rsidRPr="00E230AC">
              <w:rPr>
                <w:rFonts w:ascii="Times New Roman" w:hAnsi="Times New Roman"/>
                <w:bCs/>
              </w:rPr>
              <w:t>холодных блюд из мяса, домашней птицы, дичи сложного ассортимента</w:t>
            </w:r>
            <w:r w:rsidRPr="00E230AC">
              <w:rPr>
                <w:rStyle w:val="FontStyle121"/>
                <w:rFonts w:ascii="Times New Roman" w:hAnsi="Times New Roman"/>
                <w:sz w:val="22"/>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Pr="00E230AC">
              <w:rPr>
                <w:rFonts w:ascii="Times New Roman" w:hAnsi="Times New Roman"/>
              </w:rPr>
              <w:t xml:space="preserve"> </w:t>
            </w:r>
            <w:r w:rsidRPr="00E230AC">
              <w:rPr>
                <w:rStyle w:val="FontStyle121"/>
                <w:rFonts w:ascii="Times New Roman" w:hAnsi="Times New Roman"/>
                <w:sz w:val="22"/>
              </w:rPr>
              <w:t>Упаковка готовых холодных блюд, кулинарных изделий, закусок на вынос и для транспортирования.</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2</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Организация хранения готовых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 xml:space="preserve"> на раздаче с учетом соблюдения требований по безопасности продукции, обеспечения требуемой температуры отпуска.</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Style w:val="FontStyle121"/>
                <w:rFonts w:ascii="Times New Roman" w:hAnsi="Times New Roman"/>
                <w:sz w:val="22"/>
              </w:rPr>
              <w:t xml:space="preserve">Подготовка готовых </w:t>
            </w:r>
            <w:r w:rsidRPr="00E230AC">
              <w:rPr>
                <w:rFonts w:ascii="Times New Roman" w:hAnsi="Times New Roman"/>
                <w:bCs/>
              </w:rPr>
              <w:t>холодных блюд из мяса, домашней птицы, дичи сложного ассортимента</w:t>
            </w:r>
            <w:r w:rsidRPr="00E230AC">
              <w:rPr>
                <w:rStyle w:val="FontStyle121"/>
                <w:rFonts w:ascii="Times New Roman" w:hAnsi="Times New Roman"/>
                <w:sz w:val="22"/>
              </w:rPr>
              <w:t xml:space="preserve"> к хранению (охлаждение и замораживание готовой продукции с учетом обеспечения ее безопасности), организация хранения.</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before="120" w:after="0" w:line="240" w:lineRule="auto"/>
              <w:rPr>
                <w:rFonts w:ascii="Times New Roman" w:hAnsi="Times New Roman"/>
              </w:rPr>
            </w:pPr>
            <w:r w:rsidRPr="00E230AC">
              <w:rPr>
                <w:rFonts w:ascii="Times New Roman" w:hAnsi="Times New Roman"/>
              </w:rPr>
              <w:t xml:space="preserve">Самооценка качества выполнения задания (заказа), безопасности оказываемой услуги питания (степень доведения до готовности, до вкуса, до нужной консистенции, соблюдения норм закладки, санитарно-гигиенических требований, точности порционирования, условий хранения на раздаче и т.д.) по приготовлению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t>1</w:t>
            </w:r>
          </w:p>
        </w:tc>
      </w:tr>
      <w:tr w:rsidR="000643D7" w:rsidRPr="007D2904" w:rsidTr="00E230AC">
        <w:tc>
          <w:tcPr>
            <w:tcW w:w="2518" w:type="dxa"/>
            <w:vMerge/>
            <w:tcBorders>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i/>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Cs/>
              </w:rPr>
            </w:pPr>
            <w:r w:rsidRPr="00E230AC">
              <w:rPr>
                <w:rFonts w:ascii="Times New Roman" w:hAnsi="Times New Roman"/>
              </w:rPr>
              <w:t xml:space="preserve">Консультирование потребителей, оказание им помощи в выборе </w:t>
            </w:r>
            <w:r w:rsidRPr="00E230AC">
              <w:rPr>
                <w:rFonts w:ascii="Times New Roman" w:hAnsi="Times New Roman"/>
                <w:bCs/>
              </w:rPr>
              <w:t>холодных блюд из мяса, домашней птицы, дичи сложного ассортимента</w:t>
            </w:r>
            <w:r w:rsidRPr="00E230AC">
              <w:rPr>
                <w:rFonts w:ascii="Times New Roman" w:hAnsi="Times New Roman"/>
              </w:rPr>
              <w:t xml:space="preserve"> в соответствии с заказом, эффективное использование профессиональной терминологии. Поддержание визуального </w:t>
            </w:r>
            <w:r w:rsidRPr="00E230AC">
              <w:rPr>
                <w:rFonts w:ascii="Times New Roman" w:hAnsi="Times New Roman"/>
              </w:rPr>
              <w:lastRenderedPageBreak/>
              <w:t>контакта с потребителем при отпуске с раздачи, на вынос.</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6308C2" w:rsidP="00E230AC">
            <w:pPr>
              <w:tabs>
                <w:tab w:val="left" w:pos="368"/>
              </w:tabs>
              <w:spacing w:after="0" w:line="240" w:lineRule="auto"/>
              <w:jc w:val="center"/>
              <w:rPr>
                <w:rFonts w:ascii="Times New Roman" w:hAnsi="Times New Roman"/>
              </w:rPr>
            </w:pPr>
            <w:r w:rsidRPr="00E230AC">
              <w:rPr>
                <w:rFonts w:ascii="Times New Roman" w:hAnsi="Times New Roman"/>
              </w:rPr>
              <w:lastRenderedPageBreak/>
              <w:t>1</w:t>
            </w:r>
          </w:p>
        </w:tc>
      </w:tr>
      <w:tr w:rsidR="000643D7"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rPr>
            </w:pP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276"/>
              </w:tabs>
              <w:spacing w:after="0" w:line="240" w:lineRule="auto"/>
              <w:ind w:left="34"/>
              <w:rPr>
                <w:rFonts w:ascii="Times New Roman" w:hAnsi="Times New Roman"/>
              </w:rPr>
            </w:pPr>
            <w:r w:rsidRPr="00E230AC">
              <w:rPr>
                <w:rFonts w:ascii="Times New Roman" w:hAnsi="Times New Roman"/>
              </w:rPr>
              <w:t xml:space="preserve">Оформление и представление отчета. </w:t>
            </w: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lang w:val="en-US"/>
              </w:rPr>
            </w:pPr>
          </w:p>
        </w:tc>
      </w:tr>
      <w:tr w:rsidR="000643D7"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rPr>
            </w:pPr>
            <w:r w:rsidRPr="00E230AC">
              <w:rPr>
                <w:rFonts w:ascii="Times New Roman" w:hAnsi="Times New Roman"/>
                <w:b/>
              </w:rPr>
              <w:t xml:space="preserve">Экзамен </w:t>
            </w:r>
            <w:r w:rsidR="00E230AC">
              <w:rPr>
                <w:rFonts w:ascii="Times New Roman" w:hAnsi="Times New Roman"/>
                <w:b/>
              </w:rPr>
              <w:t>по профессиональному модулю</w:t>
            </w: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276"/>
              </w:tabs>
              <w:spacing w:after="0" w:line="240" w:lineRule="auto"/>
              <w:ind w:left="34"/>
              <w:rPr>
                <w:rFonts w:ascii="Times New Roman" w:hAnsi="Times New Roman"/>
              </w:rPr>
            </w:pP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lang w:val="en-US"/>
              </w:rPr>
            </w:pPr>
            <w:r w:rsidRPr="00E230AC">
              <w:rPr>
                <w:rFonts w:ascii="Times New Roman" w:hAnsi="Times New Roman"/>
                <w:lang w:val="en-US"/>
              </w:rPr>
              <w:t>6</w:t>
            </w:r>
          </w:p>
        </w:tc>
      </w:tr>
      <w:tr w:rsidR="000643D7" w:rsidRPr="007D2904" w:rsidTr="00E230AC">
        <w:tc>
          <w:tcPr>
            <w:tcW w:w="2518" w:type="dxa"/>
            <w:tcBorders>
              <w:top w:val="single" w:sz="4" w:space="0" w:color="auto"/>
              <w:left w:val="single" w:sz="4" w:space="0" w:color="auto"/>
              <w:bottom w:val="single" w:sz="4" w:space="0" w:color="auto"/>
              <w:right w:val="single" w:sz="4" w:space="0" w:color="auto"/>
            </w:tcBorders>
            <w:hideMark/>
          </w:tcPr>
          <w:p w:rsidR="000643D7" w:rsidRPr="00E230AC" w:rsidRDefault="000643D7" w:rsidP="00E230AC">
            <w:pPr>
              <w:spacing w:after="0" w:line="240" w:lineRule="auto"/>
              <w:rPr>
                <w:rFonts w:ascii="Times New Roman" w:hAnsi="Times New Roman"/>
                <w:b/>
              </w:rPr>
            </w:pPr>
            <w:r w:rsidRPr="00E230AC">
              <w:rPr>
                <w:rFonts w:ascii="Times New Roman" w:hAnsi="Times New Roman"/>
                <w:b/>
              </w:rPr>
              <w:t>Итого</w:t>
            </w:r>
          </w:p>
        </w:tc>
        <w:tc>
          <w:tcPr>
            <w:tcW w:w="6662"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spacing w:after="0" w:line="240" w:lineRule="auto"/>
              <w:rPr>
                <w:rFonts w:ascii="Times New Roman" w:hAnsi="Times New Roman"/>
                <w:b/>
              </w:rPr>
            </w:pPr>
          </w:p>
        </w:tc>
        <w:tc>
          <w:tcPr>
            <w:tcW w:w="993" w:type="dxa"/>
            <w:tcBorders>
              <w:top w:val="single" w:sz="4" w:space="0" w:color="auto"/>
              <w:left w:val="single" w:sz="4" w:space="0" w:color="auto"/>
              <w:bottom w:val="single" w:sz="4" w:space="0" w:color="auto"/>
              <w:right w:val="single" w:sz="4" w:space="0" w:color="auto"/>
            </w:tcBorders>
          </w:tcPr>
          <w:p w:rsidR="000643D7" w:rsidRPr="00E230AC" w:rsidRDefault="000643D7" w:rsidP="00E230AC">
            <w:pPr>
              <w:tabs>
                <w:tab w:val="left" w:pos="368"/>
              </w:tabs>
              <w:spacing w:after="0" w:line="240" w:lineRule="auto"/>
              <w:jc w:val="center"/>
              <w:rPr>
                <w:rFonts w:ascii="Times New Roman" w:hAnsi="Times New Roman"/>
                <w:b/>
              </w:rPr>
            </w:pPr>
            <w:r w:rsidRPr="00E230AC">
              <w:rPr>
                <w:rFonts w:ascii="Times New Roman" w:hAnsi="Times New Roman"/>
                <w:b/>
              </w:rPr>
              <w:t>108</w:t>
            </w:r>
          </w:p>
        </w:tc>
      </w:tr>
    </w:tbl>
    <w:p w:rsidR="005A507F" w:rsidRPr="00371D11" w:rsidRDefault="005A507F" w:rsidP="008609EF">
      <w:pPr>
        <w:shd w:val="clear" w:color="auto" w:fill="FFFFFF"/>
        <w:tabs>
          <w:tab w:val="left" w:leader="underscore" w:pos="2510"/>
        </w:tabs>
        <w:spacing w:after="0" w:line="240" w:lineRule="auto"/>
        <w:ind w:left="538"/>
        <w:rPr>
          <w:rFonts w:ascii="Times New Roman" w:hAnsi="Times New Roman"/>
          <w:b/>
          <w:sz w:val="24"/>
          <w:szCs w:val="24"/>
        </w:rPr>
      </w:pPr>
    </w:p>
    <w:p w:rsidR="008609EF" w:rsidRDefault="008609EF"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BE2D2A" w:rsidRDefault="00BE2D2A"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E230AC" w:rsidRDefault="00E230AC" w:rsidP="008609EF">
      <w:pPr>
        <w:pStyle w:val="ConsPlusNormal"/>
        <w:spacing w:line="360" w:lineRule="auto"/>
        <w:jc w:val="both"/>
        <w:rPr>
          <w:rFonts w:ascii="Times New Roman" w:hAnsi="Times New Roman" w:cs="Times New Roman"/>
          <w:sz w:val="24"/>
          <w:szCs w:val="24"/>
        </w:rPr>
      </w:pPr>
    </w:p>
    <w:p w:rsidR="00BE2D2A" w:rsidRPr="00371D11" w:rsidRDefault="00BE2D2A" w:rsidP="00BE2D2A">
      <w:pPr>
        <w:shd w:val="clear" w:color="auto" w:fill="FFFFFF"/>
        <w:spacing w:after="0" w:line="240" w:lineRule="auto"/>
        <w:ind w:left="720"/>
        <w:jc w:val="center"/>
        <w:rPr>
          <w:rFonts w:ascii="Times New Roman" w:hAnsi="Times New Roman"/>
          <w:b/>
          <w:bCs/>
          <w:spacing w:val="-3"/>
          <w:sz w:val="24"/>
          <w:szCs w:val="24"/>
        </w:rPr>
      </w:pPr>
      <w:r w:rsidRPr="00371D11">
        <w:rPr>
          <w:rFonts w:ascii="Times New Roman" w:hAnsi="Times New Roman"/>
          <w:b/>
          <w:bCs/>
          <w:spacing w:val="-3"/>
          <w:sz w:val="24"/>
          <w:szCs w:val="24"/>
        </w:rPr>
        <w:t>3. УСЛОВИЯ РЕАЛИЗАЦИИ РАБОЧЕЙ ПРОГРАММЫ</w:t>
      </w:r>
    </w:p>
    <w:p w:rsidR="00BE2D2A" w:rsidRPr="00371D11" w:rsidRDefault="00BE2D2A" w:rsidP="00BE2D2A">
      <w:pPr>
        <w:shd w:val="clear" w:color="auto" w:fill="FFFFFF"/>
        <w:spacing w:line="240" w:lineRule="auto"/>
        <w:jc w:val="center"/>
        <w:rPr>
          <w:rFonts w:ascii="Times New Roman" w:hAnsi="Times New Roman"/>
          <w:spacing w:val="-1"/>
          <w:sz w:val="24"/>
          <w:szCs w:val="24"/>
        </w:rPr>
      </w:pPr>
      <w:r w:rsidRPr="00371D11">
        <w:rPr>
          <w:rFonts w:ascii="Times New Roman" w:hAnsi="Times New Roman"/>
          <w:b/>
          <w:bCs/>
          <w:spacing w:val="-3"/>
          <w:sz w:val="24"/>
          <w:szCs w:val="24"/>
        </w:rPr>
        <w:t xml:space="preserve">ПРОИЗВОДСТВЕННОЙ </w:t>
      </w:r>
      <w:r w:rsidRPr="00371D11">
        <w:rPr>
          <w:rFonts w:ascii="Times New Roman" w:hAnsi="Times New Roman"/>
          <w:b/>
          <w:bCs/>
          <w:spacing w:val="-1"/>
          <w:sz w:val="24"/>
          <w:szCs w:val="24"/>
        </w:rPr>
        <w:t>ПРАКТИКИ</w:t>
      </w:r>
    </w:p>
    <w:p w:rsidR="00BE2D2A" w:rsidRPr="00371D11" w:rsidRDefault="00BE2D2A" w:rsidP="00BE2D2A">
      <w:pPr>
        <w:shd w:val="clear" w:color="auto" w:fill="FFFFFF"/>
        <w:tabs>
          <w:tab w:val="left" w:pos="1018"/>
        </w:tabs>
        <w:spacing w:after="0" w:line="240" w:lineRule="auto"/>
        <w:ind w:firstLine="538"/>
        <w:jc w:val="center"/>
        <w:rPr>
          <w:rFonts w:ascii="Times New Roman" w:hAnsi="Times New Roman"/>
          <w:sz w:val="24"/>
          <w:szCs w:val="24"/>
        </w:rPr>
      </w:pPr>
      <w:r w:rsidRPr="00371D11">
        <w:rPr>
          <w:rFonts w:ascii="Times New Roman" w:hAnsi="Times New Roman"/>
          <w:b/>
          <w:bCs/>
          <w:spacing w:val="-1"/>
          <w:sz w:val="24"/>
          <w:szCs w:val="24"/>
        </w:rPr>
        <w:t>3.1.</w:t>
      </w:r>
      <w:r w:rsidRPr="00371D11">
        <w:rPr>
          <w:rFonts w:ascii="Times New Roman" w:hAnsi="Times New Roman"/>
          <w:b/>
          <w:bCs/>
          <w:sz w:val="24"/>
          <w:szCs w:val="24"/>
        </w:rPr>
        <w:tab/>
        <w:t>Требования к условиям проведения производственной практики 43.0</w:t>
      </w:r>
      <w:r>
        <w:rPr>
          <w:rFonts w:ascii="Times New Roman" w:hAnsi="Times New Roman"/>
          <w:b/>
          <w:bCs/>
          <w:sz w:val="24"/>
          <w:szCs w:val="24"/>
        </w:rPr>
        <w:t>2</w:t>
      </w:r>
      <w:r w:rsidRPr="00371D11">
        <w:rPr>
          <w:rFonts w:ascii="Times New Roman" w:hAnsi="Times New Roman"/>
          <w:b/>
          <w:bCs/>
          <w:sz w:val="24"/>
          <w:szCs w:val="24"/>
        </w:rPr>
        <w:t>.</w:t>
      </w:r>
      <w:r>
        <w:rPr>
          <w:rFonts w:ascii="Times New Roman" w:hAnsi="Times New Roman"/>
          <w:b/>
          <w:bCs/>
          <w:sz w:val="24"/>
          <w:szCs w:val="24"/>
        </w:rPr>
        <w:t>15</w:t>
      </w:r>
      <w:r w:rsidRPr="00371D11">
        <w:rPr>
          <w:rFonts w:ascii="Times New Roman" w:hAnsi="Times New Roman"/>
          <w:b/>
          <w:bCs/>
          <w:sz w:val="24"/>
          <w:szCs w:val="24"/>
        </w:rPr>
        <w:t xml:space="preserve"> </w:t>
      </w:r>
      <w:r w:rsidRPr="00371D11">
        <w:rPr>
          <w:rFonts w:ascii="Times New Roman" w:hAnsi="Times New Roman"/>
          <w:b/>
          <w:spacing w:val="-10"/>
          <w:sz w:val="24"/>
          <w:szCs w:val="24"/>
        </w:rPr>
        <w:t>Повар</w:t>
      </w:r>
      <w:r>
        <w:rPr>
          <w:rFonts w:ascii="Times New Roman" w:hAnsi="Times New Roman"/>
          <w:b/>
          <w:spacing w:val="-10"/>
          <w:sz w:val="24"/>
          <w:szCs w:val="24"/>
        </w:rPr>
        <w:t xml:space="preserve">ское </w:t>
      </w:r>
      <w:proofErr w:type="gramStart"/>
      <w:r>
        <w:rPr>
          <w:rFonts w:ascii="Times New Roman" w:hAnsi="Times New Roman"/>
          <w:b/>
          <w:spacing w:val="-10"/>
          <w:sz w:val="24"/>
          <w:szCs w:val="24"/>
        </w:rPr>
        <w:t xml:space="preserve">и </w:t>
      </w:r>
      <w:r w:rsidRPr="00371D11">
        <w:rPr>
          <w:rFonts w:ascii="Times New Roman" w:hAnsi="Times New Roman"/>
          <w:b/>
          <w:spacing w:val="-10"/>
          <w:sz w:val="24"/>
          <w:szCs w:val="24"/>
        </w:rPr>
        <w:t xml:space="preserve"> кондитер</w:t>
      </w:r>
      <w:r>
        <w:rPr>
          <w:rFonts w:ascii="Times New Roman" w:hAnsi="Times New Roman"/>
          <w:b/>
          <w:spacing w:val="-10"/>
          <w:sz w:val="24"/>
          <w:szCs w:val="24"/>
        </w:rPr>
        <w:t>ское</w:t>
      </w:r>
      <w:proofErr w:type="gramEnd"/>
      <w:r>
        <w:rPr>
          <w:rFonts w:ascii="Times New Roman" w:hAnsi="Times New Roman"/>
          <w:b/>
          <w:spacing w:val="-10"/>
          <w:sz w:val="24"/>
          <w:szCs w:val="24"/>
        </w:rPr>
        <w:t xml:space="preserve"> дело</w:t>
      </w:r>
      <w:r w:rsidRPr="00371D11">
        <w:rPr>
          <w:rFonts w:ascii="Times New Roman" w:hAnsi="Times New Roman"/>
          <w:b/>
          <w:spacing w:val="-10"/>
          <w:sz w:val="24"/>
          <w:szCs w:val="24"/>
        </w:rPr>
        <w:t>.</w:t>
      </w:r>
    </w:p>
    <w:p w:rsidR="00BE2D2A" w:rsidRPr="00371D11" w:rsidRDefault="00BE2D2A" w:rsidP="00BE2D2A">
      <w:pPr>
        <w:shd w:val="clear" w:color="auto" w:fill="FFFFFF"/>
        <w:spacing w:line="240" w:lineRule="auto"/>
        <w:ind w:firstLine="538"/>
        <w:jc w:val="both"/>
        <w:rPr>
          <w:rFonts w:ascii="Times New Roman" w:hAnsi="Times New Roman"/>
          <w:sz w:val="24"/>
          <w:szCs w:val="24"/>
        </w:rPr>
      </w:pPr>
      <w:r w:rsidRPr="00371D11">
        <w:rPr>
          <w:rFonts w:ascii="Times New Roman" w:hAnsi="Times New Roman"/>
          <w:sz w:val="24"/>
          <w:szCs w:val="24"/>
        </w:rPr>
        <w:t>Программа производственной практики реализуется на предприятиях общественного питания</w:t>
      </w:r>
      <w:r>
        <w:rPr>
          <w:rFonts w:ascii="Times New Roman" w:hAnsi="Times New Roman"/>
          <w:sz w:val="24"/>
          <w:szCs w:val="24"/>
        </w:rPr>
        <w:t xml:space="preserve"> </w:t>
      </w:r>
      <w:r w:rsidRPr="00371D11">
        <w:rPr>
          <w:rFonts w:ascii="Times New Roman" w:hAnsi="Times New Roman"/>
          <w:sz w:val="24"/>
          <w:szCs w:val="24"/>
        </w:rPr>
        <w:t>ООО «ТД СПП», АО «Гулливер», ООО «Брат групп», ООО «Днепр», ООО «Зерно», ООО «Три товарища», ООО «Кравченко групп ресторанс», ООО «Ресторан бизнес», ООО «Кравченко групп Деливери», ООО «Мастер Кухня», ООО «Ян»,</w:t>
      </w:r>
      <w:r>
        <w:rPr>
          <w:rFonts w:ascii="Times New Roman" w:hAnsi="Times New Roman"/>
          <w:sz w:val="24"/>
          <w:szCs w:val="24"/>
        </w:rPr>
        <w:t xml:space="preserve"> </w:t>
      </w:r>
      <w:r w:rsidRPr="00371D11">
        <w:rPr>
          <w:rFonts w:ascii="Times New Roman" w:hAnsi="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BE2D2A" w:rsidRPr="00371D11" w:rsidRDefault="00BE2D2A" w:rsidP="00BE2D2A">
      <w:pPr>
        <w:shd w:val="clear" w:color="auto" w:fill="FFFFFF"/>
        <w:spacing w:line="240" w:lineRule="auto"/>
        <w:ind w:firstLine="709"/>
        <w:jc w:val="both"/>
        <w:rPr>
          <w:rFonts w:ascii="Times New Roman" w:hAnsi="Times New Roman"/>
          <w:sz w:val="24"/>
          <w:szCs w:val="24"/>
        </w:rPr>
      </w:pPr>
      <w:r w:rsidRPr="00371D11">
        <w:rPr>
          <w:rFonts w:ascii="Times New Roman" w:hAnsi="Times New Roman"/>
          <w:b/>
          <w:bCs/>
          <w:spacing w:val="-6"/>
          <w:sz w:val="24"/>
          <w:szCs w:val="24"/>
        </w:rPr>
        <w:t>3.2.</w:t>
      </w:r>
      <w:r w:rsidRPr="00371D11">
        <w:rPr>
          <w:rFonts w:ascii="Times New Roman" w:hAnsi="Times New Roman"/>
          <w:b/>
          <w:bCs/>
          <w:sz w:val="24"/>
          <w:szCs w:val="24"/>
        </w:rPr>
        <w:tab/>
        <w:t>Общие требования к организации образовательного процесса</w:t>
      </w:r>
    </w:p>
    <w:p w:rsidR="00BE2D2A" w:rsidRPr="00371D11" w:rsidRDefault="00BE2D2A" w:rsidP="00BE2D2A">
      <w:pPr>
        <w:shd w:val="clear" w:color="auto" w:fill="FFFFFF"/>
        <w:spacing w:after="0" w:line="240" w:lineRule="auto"/>
        <w:ind w:firstLine="709"/>
        <w:jc w:val="both"/>
        <w:rPr>
          <w:rFonts w:ascii="Times New Roman" w:hAnsi="Times New Roman"/>
          <w:color w:val="FF0000"/>
          <w:sz w:val="24"/>
          <w:szCs w:val="24"/>
        </w:rPr>
      </w:pPr>
      <w:r w:rsidRPr="00371D11">
        <w:rPr>
          <w:rFonts w:ascii="Times New Roman" w:hAnsi="Times New Roman"/>
          <w:sz w:val="24"/>
          <w:szCs w:val="24"/>
        </w:rPr>
        <w:t>Производственная практика проводитс</w:t>
      </w:r>
      <w:r w:rsidRPr="00371D11">
        <w:rPr>
          <w:rFonts w:ascii="Times New Roman" w:hAnsi="Times New Roman"/>
          <w:color w:val="000000"/>
          <w:sz w:val="24"/>
          <w:szCs w:val="24"/>
        </w:rPr>
        <w:t>я</w:t>
      </w:r>
      <w:r w:rsidRPr="00371D11">
        <w:rPr>
          <w:rFonts w:ascii="Times New Roman" w:hAnsi="Times New Roman"/>
          <w:iCs/>
          <w:color w:val="000000"/>
          <w:sz w:val="24"/>
          <w:szCs w:val="24"/>
        </w:rPr>
        <w:t>:</w:t>
      </w:r>
      <w:r>
        <w:rPr>
          <w:rFonts w:ascii="Times New Roman" w:hAnsi="Times New Roman"/>
          <w:iCs/>
          <w:color w:val="000000"/>
          <w:sz w:val="24"/>
          <w:szCs w:val="24"/>
        </w:rPr>
        <w:t xml:space="preserve"> </w:t>
      </w:r>
      <w:r w:rsidRPr="00371D11">
        <w:rPr>
          <w:rFonts w:ascii="Times New Roman" w:hAnsi="Times New Roman"/>
          <w:iCs/>
          <w:color w:val="000000"/>
          <w:sz w:val="24"/>
          <w:szCs w:val="24"/>
        </w:rPr>
        <w:t xml:space="preserve">концентрированно, концентрированно в несколько периодов, сосредоточенно, в зависимости от графика учебного </w:t>
      </w:r>
      <w:proofErr w:type="gramStart"/>
      <w:r>
        <w:rPr>
          <w:rFonts w:ascii="Times New Roman" w:hAnsi="Times New Roman"/>
          <w:iCs/>
          <w:color w:val="000000"/>
          <w:sz w:val="24"/>
          <w:szCs w:val="24"/>
        </w:rPr>
        <w:t xml:space="preserve">процесса </w:t>
      </w:r>
      <w:r w:rsidRPr="00371D11">
        <w:rPr>
          <w:rFonts w:ascii="Times New Roman" w:hAnsi="Times New Roman"/>
          <w:color w:val="000000"/>
          <w:sz w:val="24"/>
          <w:szCs w:val="24"/>
        </w:rPr>
        <w:t xml:space="preserve"> рамках</w:t>
      </w:r>
      <w:proofErr w:type="gramEnd"/>
      <w:r w:rsidRPr="00371D11">
        <w:rPr>
          <w:rFonts w:ascii="Times New Roman" w:hAnsi="Times New Roman"/>
          <w:color w:val="000000"/>
          <w:sz w:val="24"/>
          <w:szCs w:val="24"/>
        </w:rPr>
        <w:t xml:space="preserve"> каждого профессионального модуля. Условием допуска обучающихся к производственной практике является освоенная учебная практика.</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Производственная практика проводится в форме практической подготовки, выполнения отдельных видов работ, связанных с будущей профессиональной деятельностью.</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b/>
          <w:bCs/>
          <w:sz w:val="24"/>
          <w:szCs w:val="24"/>
        </w:rPr>
        <w:t xml:space="preserve">Обучающиеся заочного отделения </w:t>
      </w:r>
      <w:r w:rsidRPr="00371D11">
        <w:rPr>
          <w:rFonts w:ascii="Times New Roman" w:hAnsi="Times New Roman"/>
          <w:sz w:val="24"/>
          <w:szCs w:val="24"/>
        </w:rPr>
        <w:t xml:space="preserve">самостоятельно обеспечивают себя местом для прохождения производственной практики. Техникум может оказывать содействие обучающимся в подборе мест практики. Обучающиеся, имеющие договоры на обучение, как правило, проходят практику на предприятиях, заключивших такие договоры с техникумом. </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Производственная практика реализуются обучающимся </w:t>
      </w:r>
      <w:r w:rsidRPr="00371D11">
        <w:rPr>
          <w:rFonts w:ascii="Times New Roman" w:hAnsi="Times New Roman"/>
          <w:spacing w:val="-1"/>
          <w:sz w:val="24"/>
          <w:szCs w:val="24"/>
        </w:rPr>
        <w:t>самостоятельно с предоставлением и последующей защитой отчета.</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pacing w:val="-1"/>
          <w:sz w:val="24"/>
          <w:szCs w:val="24"/>
        </w:rPr>
        <w:t xml:space="preserve">Техникум не несет финансовых обязательств перед предприятием, предоставляющим место </w:t>
      </w:r>
      <w:r w:rsidRPr="00371D11">
        <w:rPr>
          <w:rFonts w:ascii="Times New Roman" w:hAnsi="Times New Roman"/>
          <w:sz w:val="24"/>
          <w:szCs w:val="24"/>
        </w:rPr>
        <w:t>для прохождения практики обучающимся – заочникам.</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xml:space="preserve">В период прохождения практики с момента зачисления, обучающихся </w:t>
      </w:r>
      <w:proofErr w:type="gramStart"/>
      <w:r w:rsidRPr="00371D11">
        <w:rPr>
          <w:rFonts w:ascii="Times New Roman" w:hAnsi="Times New Roman"/>
          <w:sz w:val="24"/>
          <w:szCs w:val="24"/>
        </w:rPr>
        <w:t>на них</w:t>
      </w:r>
      <w:proofErr w:type="gramEnd"/>
      <w:r w:rsidRPr="00371D11">
        <w:rPr>
          <w:rFonts w:ascii="Times New Roman" w:hAnsi="Times New Roman"/>
          <w:sz w:val="24"/>
          <w:szCs w:val="24"/>
        </w:rPr>
        <w:t xml:space="preserve"> </w:t>
      </w:r>
      <w:r w:rsidRPr="00371D11">
        <w:rPr>
          <w:rFonts w:ascii="Times New Roman" w:hAnsi="Times New Roman"/>
          <w:spacing w:val="-1"/>
          <w:sz w:val="24"/>
          <w:szCs w:val="24"/>
        </w:rPr>
        <w:t xml:space="preserve">распространяются требования охраны труда и правила внутреннего распорядка, действующие в </w:t>
      </w:r>
      <w:r w:rsidRPr="00371D11">
        <w:rPr>
          <w:rFonts w:ascii="Times New Roman" w:hAnsi="Times New Roman"/>
          <w:sz w:val="24"/>
          <w:szCs w:val="24"/>
        </w:rPr>
        <w:t>организации, а также трудовое законодательство, в том числе и в части государственного социального страхования.</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Итоговая оценка по результатам производственной практики выставляется руководителем практики от техникума на основании предоставленного обучающимся:</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аттестационного листа, подписанного руководителем практики от предприятия;</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отчета;</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характеристики;</w:t>
      </w:r>
    </w:p>
    <w:p w:rsidR="00BE2D2A" w:rsidRPr="00371D11" w:rsidRDefault="00BE2D2A" w:rsidP="00BE2D2A">
      <w:pPr>
        <w:shd w:val="clear" w:color="auto" w:fill="FFFFFF"/>
        <w:spacing w:after="0" w:line="240" w:lineRule="auto"/>
        <w:ind w:firstLine="709"/>
        <w:jc w:val="both"/>
        <w:rPr>
          <w:rFonts w:ascii="Times New Roman" w:hAnsi="Times New Roman"/>
          <w:sz w:val="24"/>
          <w:szCs w:val="24"/>
        </w:rPr>
      </w:pPr>
      <w:r w:rsidRPr="00371D11">
        <w:rPr>
          <w:rFonts w:ascii="Times New Roman" w:hAnsi="Times New Roman"/>
          <w:sz w:val="24"/>
          <w:szCs w:val="24"/>
        </w:rPr>
        <w:t>- отзыва руководителя от техникума.</w:t>
      </w:r>
    </w:p>
    <w:p w:rsidR="00BE2D2A" w:rsidRPr="00371D11" w:rsidRDefault="00BE2D2A" w:rsidP="00BE2D2A">
      <w:pPr>
        <w:spacing w:line="240" w:lineRule="auto"/>
        <w:ind w:right="-142"/>
        <w:rPr>
          <w:rFonts w:ascii="Times New Roman" w:hAnsi="Times New Roman"/>
          <w:i/>
        </w:rPr>
      </w:pPr>
      <w:r w:rsidRPr="00371D11">
        <w:rPr>
          <w:rFonts w:ascii="Times New Roman" w:hAnsi="Times New Roman"/>
          <w:sz w:val="24"/>
          <w:szCs w:val="24"/>
        </w:rPr>
        <w:tab/>
        <w:t>Результаты прохождения производственной практики учитываются при итоговой аттестации по ПМ 02 Приготовление, оформление и подготовка к реализации горячих блюд, кулинарных изделий, закусок разнообразного ассортимента</w:t>
      </w:r>
    </w:p>
    <w:p w:rsidR="00BE2D2A" w:rsidRPr="00371D11" w:rsidRDefault="00BE2D2A" w:rsidP="00BE2D2A">
      <w:pPr>
        <w:widowControl w:val="0"/>
        <w:shd w:val="clear" w:color="auto" w:fill="FFFFFF"/>
        <w:tabs>
          <w:tab w:val="left" w:pos="672"/>
        </w:tabs>
        <w:autoSpaceDE w:val="0"/>
        <w:autoSpaceDN w:val="0"/>
        <w:adjustRightInd w:val="0"/>
        <w:spacing w:line="240" w:lineRule="auto"/>
        <w:jc w:val="center"/>
        <w:rPr>
          <w:rFonts w:ascii="Times New Roman" w:hAnsi="Times New Roman"/>
          <w:sz w:val="24"/>
          <w:szCs w:val="24"/>
        </w:rPr>
      </w:pPr>
      <w:r w:rsidRPr="00371D11">
        <w:rPr>
          <w:rFonts w:ascii="Times New Roman" w:hAnsi="Times New Roman"/>
          <w:b/>
          <w:bCs/>
          <w:spacing w:val="-1"/>
          <w:sz w:val="24"/>
          <w:szCs w:val="24"/>
        </w:rPr>
        <w:t>3.3. Кадровое обеспечение образовательного процесса</w:t>
      </w:r>
    </w:p>
    <w:p w:rsidR="00BE2D2A" w:rsidRPr="00371D11" w:rsidRDefault="00BE2D2A" w:rsidP="00BE2D2A">
      <w:pPr>
        <w:spacing w:after="0" w:line="240" w:lineRule="auto"/>
        <w:ind w:firstLine="596"/>
        <w:jc w:val="both"/>
        <w:rPr>
          <w:rFonts w:ascii="Times New Roman" w:hAnsi="Times New Roman"/>
          <w:bCs/>
          <w:sz w:val="24"/>
          <w:szCs w:val="24"/>
        </w:rPr>
      </w:pPr>
      <w:r w:rsidRPr="00371D11">
        <w:rPr>
          <w:rFonts w:ascii="Times New Roman" w:hAnsi="Times New Roman"/>
          <w:sz w:val="24"/>
          <w:szCs w:val="24"/>
        </w:rPr>
        <w:t>Реализация программы производственной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371D11">
        <w:rPr>
          <w:rFonts w:ascii="Times New Roman" w:hAnsi="Times New Roman"/>
          <w:bCs/>
          <w:sz w:val="24"/>
          <w:szCs w:val="24"/>
        </w:rPr>
        <w:t xml:space="preserve">  и </w:t>
      </w:r>
      <w:r w:rsidRPr="00371D11">
        <w:rPr>
          <w:rFonts w:ascii="Times New Roman" w:hAnsi="Times New Roman"/>
          <w:sz w:val="24"/>
          <w:szCs w:val="24"/>
        </w:rPr>
        <w:t>имеющих стаж работы в данной профессиональной области не менее 3 лет.</w:t>
      </w:r>
    </w:p>
    <w:p w:rsidR="00BE2D2A" w:rsidRPr="00371D11" w:rsidRDefault="00BE2D2A" w:rsidP="00BE2D2A">
      <w:pPr>
        <w:spacing w:line="240" w:lineRule="auto"/>
        <w:ind w:firstLine="596"/>
        <w:jc w:val="both"/>
        <w:rPr>
          <w:rFonts w:ascii="Times New Roman" w:hAnsi="Times New Roman"/>
          <w:bCs/>
          <w:sz w:val="24"/>
          <w:szCs w:val="24"/>
        </w:rPr>
      </w:pPr>
      <w:r w:rsidRPr="00371D11">
        <w:rPr>
          <w:rFonts w:ascii="Times New Roman" w:hAnsi="Times New Roman"/>
          <w:sz w:val="24"/>
          <w:szCs w:val="24"/>
        </w:rPr>
        <w:t xml:space="preserve">Педагогические работники, привлекаемые к реализации производственной практики, имеют дополнительное профессиональное образование по программам повышения квалификации, в том </w:t>
      </w:r>
      <w:r w:rsidRPr="00371D11">
        <w:rPr>
          <w:rFonts w:ascii="Times New Roman" w:hAnsi="Times New Roman"/>
          <w:sz w:val="24"/>
          <w:szCs w:val="24"/>
        </w:rPr>
        <w:lastRenderedPageBreak/>
        <w:t>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BE2D2A" w:rsidRPr="00371D11" w:rsidRDefault="00BE2D2A" w:rsidP="00BE2D2A">
      <w:pPr>
        <w:shd w:val="clear" w:color="auto" w:fill="FFFFFF"/>
        <w:tabs>
          <w:tab w:val="left" w:pos="926"/>
        </w:tabs>
        <w:spacing w:line="240" w:lineRule="auto"/>
        <w:ind w:left="538"/>
        <w:jc w:val="center"/>
        <w:rPr>
          <w:rFonts w:ascii="Times New Roman" w:hAnsi="Times New Roman"/>
          <w:sz w:val="24"/>
          <w:szCs w:val="24"/>
        </w:rPr>
      </w:pPr>
      <w:r w:rsidRPr="00371D11">
        <w:rPr>
          <w:rFonts w:ascii="Times New Roman" w:hAnsi="Times New Roman"/>
          <w:b/>
          <w:bCs/>
          <w:spacing w:val="-5"/>
          <w:sz w:val="24"/>
          <w:szCs w:val="24"/>
        </w:rPr>
        <w:t>3.4.</w:t>
      </w:r>
      <w:r w:rsidRPr="00371D11">
        <w:rPr>
          <w:rFonts w:ascii="Times New Roman" w:hAnsi="Times New Roman"/>
          <w:b/>
          <w:bCs/>
          <w:sz w:val="24"/>
          <w:szCs w:val="24"/>
        </w:rPr>
        <w:tab/>
        <w:t>Информационное обеспечение обучения</w:t>
      </w:r>
    </w:p>
    <w:p w:rsidR="00BE2D2A" w:rsidRPr="00E230AC" w:rsidRDefault="00BE2D2A" w:rsidP="00BE2D2A">
      <w:pPr>
        <w:shd w:val="clear" w:color="auto" w:fill="FFFFFF"/>
        <w:spacing w:after="0" w:line="240" w:lineRule="auto"/>
        <w:ind w:firstLine="538"/>
        <w:rPr>
          <w:rFonts w:ascii="Times New Roman" w:hAnsi="Times New Roman"/>
          <w:sz w:val="24"/>
          <w:szCs w:val="24"/>
        </w:rPr>
      </w:pPr>
      <w:r w:rsidRPr="00E230AC">
        <w:rPr>
          <w:rFonts w:ascii="Times New Roman" w:hAnsi="Times New Roman"/>
          <w:sz w:val="24"/>
          <w:szCs w:val="24"/>
        </w:rPr>
        <w:t>Перечень рекомендуемых учебных изданий, Интернет-ресурсов, дополнительной литературы</w:t>
      </w:r>
    </w:p>
    <w:p w:rsidR="00BE2D2A" w:rsidRPr="00E230AC" w:rsidRDefault="00BE2D2A" w:rsidP="00BE2D2A">
      <w:pPr>
        <w:shd w:val="clear" w:color="auto" w:fill="FFFFFF"/>
        <w:spacing w:after="0" w:line="240" w:lineRule="auto"/>
        <w:ind w:left="566"/>
        <w:rPr>
          <w:rFonts w:ascii="Times New Roman" w:hAnsi="Times New Roman"/>
          <w:b/>
          <w:sz w:val="24"/>
          <w:szCs w:val="24"/>
        </w:rPr>
      </w:pPr>
      <w:r w:rsidRPr="00E230AC">
        <w:rPr>
          <w:rFonts w:ascii="Times New Roman" w:hAnsi="Times New Roman"/>
          <w:b/>
          <w:sz w:val="24"/>
          <w:szCs w:val="24"/>
        </w:rPr>
        <w:t>Основные источники:</w:t>
      </w:r>
    </w:p>
    <w:p w:rsidR="00BE2D2A" w:rsidRPr="00E230AC" w:rsidRDefault="00BE2D2A" w:rsidP="00BE2D2A">
      <w:pPr>
        <w:pStyle w:val="a3"/>
        <w:numPr>
          <w:ilvl w:val="0"/>
          <w:numId w:val="5"/>
        </w:numPr>
        <w:spacing w:after="0" w:line="240" w:lineRule="auto"/>
        <w:ind w:left="426"/>
        <w:rPr>
          <w:rFonts w:ascii="Times New Roman" w:hAnsi="Times New Roman" w:cs="Times New Roman"/>
          <w:b/>
          <w:sz w:val="24"/>
          <w:szCs w:val="24"/>
        </w:rPr>
      </w:pPr>
      <w:r w:rsidRPr="00E230AC">
        <w:rPr>
          <w:rFonts w:ascii="Times New Roman" w:hAnsi="Times New Roman" w:cs="Times New Roman"/>
          <w:sz w:val="24"/>
          <w:szCs w:val="24"/>
        </w:rPr>
        <w:t xml:space="preserve">ГОСТ 31984-2012 Услуги общественного питания. Общие </w:t>
      </w:r>
      <w:proofErr w:type="gramStart"/>
      <w:r w:rsidRPr="00E230AC">
        <w:rPr>
          <w:rFonts w:ascii="Times New Roman" w:hAnsi="Times New Roman" w:cs="Times New Roman"/>
          <w:sz w:val="24"/>
          <w:szCs w:val="24"/>
        </w:rPr>
        <w:t>требования.-</w:t>
      </w:r>
      <w:proofErr w:type="gramEnd"/>
      <w:r w:rsidRPr="00E230AC">
        <w:rPr>
          <w:rFonts w:ascii="Times New Roman" w:hAnsi="Times New Roman" w:cs="Times New Roman"/>
          <w:sz w:val="24"/>
          <w:szCs w:val="24"/>
        </w:rPr>
        <w:t xml:space="preserve"> Введ.  2015-01-01. -  М.: Стандартинформ, </w:t>
      </w:r>
      <w:proofErr w:type="gramStart"/>
      <w:r w:rsidRPr="00E230AC">
        <w:rPr>
          <w:rFonts w:ascii="Times New Roman" w:hAnsi="Times New Roman" w:cs="Times New Roman"/>
          <w:sz w:val="24"/>
          <w:szCs w:val="24"/>
        </w:rPr>
        <w:t>2014.-</w:t>
      </w:r>
      <w:proofErr w:type="gramEnd"/>
      <w:r w:rsidRPr="00E230AC">
        <w:rPr>
          <w:rFonts w:ascii="Times New Roman" w:hAnsi="Times New Roman" w:cs="Times New Roman"/>
          <w:sz w:val="24"/>
          <w:szCs w:val="24"/>
          <w:lang w:val="en-US"/>
        </w:rPr>
        <w:t>III</w:t>
      </w:r>
      <w:r w:rsidRPr="00E230AC">
        <w:rPr>
          <w:rFonts w:ascii="Times New Roman" w:hAnsi="Times New Roman" w:cs="Times New Roman"/>
          <w:sz w:val="24"/>
          <w:szCs w:val="24"/>
        </w:rPr>
        <w:t>, 8 с.</w:t>
      </w:r>
    </w:p>
    <w:p w:rsidR="00BE2D2A" w:rsidRPr="00E230AC" w:rsidRDefault="00BE2D2A" w:rsidP="00BE2D2A">
      <w:pPr>
        <w:pStyle w:val="a9"/>
        <w:numPr>
          <w:ilvl w:val="0"/>
          <w:numId w:val="5"/>
        </w:numPr>
        <w:ind w:left="426"/>
        <w:jc w:val="both"/>
        <w:rPr>
          <w:b w:val="0"/>
          <w:szCs w:val="24"/>
        </w:rPr>
      </w:pPr>
      <w:r w:rsidRPr="00E230AC">
        <w:rPr>
          <w:b w:val="0"/>
          <w:szCs w:val="24"/>
        </w:rPr>
        <w:t xml:space="preserve">ГОСТ 30524-2013 Услуги общественного питания. Требования к персоналу. - Введ. 2016-01-01. -  М.: Стандартинформ, </w:t>
      </w:r>
      <w:proofErr w:type="gramStart"/>
      <w:r w:rsidRPr="00E230AC">
        <w:rPr>
          <w:b w:val="0"/>
          <w:szCs w:val="24"/>
        </w:rPr>
        <w:t>2014.-</w:t>
      </w:r>
      <w:proofErr w:type="gramEnd"/>
      <w:r w:rsidRPr="00E230AC">
        <w:rPr>
          <w:b w:val="0"/>
          <w:szCs w:val="24"/>
          <w:lang w:val="en-US"/>
        </w:rPr>
        <w:t>III</w:t>
      </w:r>
      <w:r w:rsidRPr="00E230AC">
        <w:rPr>
          <w:b w:val="0"/>
          <w:szCs w:val="24"/>
        </w:rPr>
        <w:t>, 48 с.</w:t>
      </w:r>
    </w:p>
    <w:p w:rsidR="00BE2D2A" w:rsidRPr="00E230AC" w:rsidRDefault="00BE2D2A" w:rsidP="00BE2D2A">
      <w:pPr>
        <w:pStyle w:val="a9"/>
        <w:numPr>
          <w:ilvl w:val="0"/>
          <w:numId w:val="5"/>
        </w:numPr>
        <w:ind w:left="426"/>
        <w:jc w:val="both"/>
        <w:rPr>
          <w:b w:val="0"/>
          <w:szCs w:val="24"/>
        </w:rPr>
      </w:pPr>
      <w:r w:rsidRPr="00E230AC">
        <w:rPr>
          <w:b w:val="0"/>
          <w:szCs w:val="24"/>
        </w:rPr>
        <w:t xml:space="preserve">ГОСТ 31985-2013 Услуги общественного питания. Термины и </w:t>
      </w:r>
      <w:proofErr w:type="gramStart"/>
      <w:r w:rsidRPr="00E230AC">
        <w:rPr>
          <w:b w:val="0"/>
          <w:szCs w:val="24"/>
        </w:rPr>
        <w:t>определения.-</w:t>
      </w:r>
      <w:proofErr w:type="gramEnd"/>
      <w:r w:rsidRPr="00E230AC">
        <w:rPr>
          <w:b w:val="0"/>
          <w:szCs w:val="24"/>
        </w:rPr>
        <w:t xml:space="preserve"> Введ. 2015-  01-01. -  М.: Стандартинформ, </w:t>
      </w:r>
      <w:proofErr w:type="gramStart"/>
      <w:r w:rsidRPr="00E230AC">
        <w:rPr>
          <w:b w:val="0"/>
          <w:szCs w:val="24"/>
        </w:rPr>
        <w:t>2014.-</w:t>
      </w:r>
      <w:proofErr w:type="gramEnd"/>
      <w:r w:rsidRPr="00E230AC">
        <w:rPr>
          <w:b w:val="0"/>
          <w:szCs w:val="24"/>
          <w:lang w:val="en-US"/>
        </w:rPr>
        <w:t>III</w:t>
      </w:r>
      <w:r w:rsidRPr="00E230AC">
        <w:rPr>
          <w:b w:val="0"/>
          <w:szCs w:val="24"/>
        </w:rPr>
        <w:t>, 10 с.</w:t>
      </w:r>
    </w:p>
    <w:p w:rsidR="00BE2D2A" w:rsidRPr="00E230AC" w:rsidRDefault="00BE2D2A" w:rsidP="00BE2D2A">
      <w:pPr>
        <w:pStyle w:val="a3"/>
        <w:numPr>
          <w:ilvl w:val="0"/>
          <w:numId w:val="5"/>
        </w:numPr>
        <w:spacing w:after="0" w:line="240" w:lineRule="auto"/>
        <w:ind w:left="426"/>
        <w:jc w:val="both"/>
        <w:rPr>
          <w:rFonts w:ascii="Times New Roman" w:hAnsi="Times New Roman" w:cs="Times New Roman"/>
          <w:sz w:val="24"/>
          <w:szCs w:val="24"/>
        </w:rPr>
      </w:pPr>
      <w:r w:rsidRPr="00E230AC">
        <w:rPr>
          <w:rFonts w:ascii="Times New Roman" w:hAnsi="Times New Roman" w:cs="Times New Roman"/>
          <w:sz w:val="24"/>
          <w:szCs w:val="24"/>
        </w:rPr>
        <w:t xml:space="preserve">ГОСТ 30390-2013Услуги общественного питания. Продукция общественного питания, реализуемая населению. Общие технические условия – Введ. 2016 – 01 – </w:t>
      </w:r>
      <w:proofErr w:type="gramStart"/>
      <w:r w:rsidRPr="00E230AC">
        <w:rPr>
          <w:rFonts w:ascii="Times New Roman" w:hAnsi="Times New Roman" w:cs="Times New Roman"/>
          <w:sz w:val="24"/>
          <w:szCs w:val="24"/>
        </w:rPr>
        <w:t>01.-</w:t>
      </w:r>
      <w:proofErr w:type="gramEnd"/>
      <w:r w:rsidRPr="00E230AC">
        <w:rPr>
          <w:rFonts w:ascii="Times New Roman" w:hAnsi="Times New Roman" w:cs="Times New Roman"/>
          <w:sz w:val="24"/>
          <w:szCs w:val="24"/>
        </w:rPr>
        <w:t xml:space="preserve"> М.: Стандартинформ, 2014.- </w:t>
      </w:r>
      <w:r w:rsidRPr="00E230AC">
        <w:rPr>
          <w:rFonts w:ascii="Times New Roman" w:hAnsi="Times New Roman" w:cs="Times New Roman"/>
          <w:sz w:val="24"/>
          <w:szCs w:val="24"/>
          <w:lang w:val="en-US"/>
        </w:rPr>
        <w:t>III</w:t>
      </w:r>
      <w:r w:rsidRPr="00E230AC">
        <w:rPr>
          <w:rFonts w:ascii="Times New Roman" w:hAnsi="Times New Roman" w:cs="Times New Roman"/>
          <w:sz w:val="24"/>
          <w:szCs w:val="24"/>
        </w:rPr>
        <w:t>, 12 с.</w:t>
      </w:r>
    </w:p>
    <w:p w:rsidR="00BE2D2A" w:rsidRPr="00E230AC" w:rsidRDefault="00BE2D2A" w:rsidP="00BE2D2A">
      <w:pPr>
        <w:pStyle w:val="a9"/>
        <w:numPr>
          <w:ilvl w:val="0"/>
          <w:numId w:val="5"/>
        </w:numPr>
        <w:ind w:left="426"/>
        <w:jc w:val="both"/>
        <w:rPr>
          <w:b w:val="0"/>
          <w:szCs w:val="24"/>
        </w:rPr>
      </w:pPr>
      <w:r w:rsidRPr="00E230AC">
        <w:rPr>
          <w:b w:val="0"/>
          <w:szCs w:val="24"/>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w:t>
      </w:r>
      <w:proofErr w:type="gramStart"/>
      <w:r w:rsidRPr="00E230AC">
        <w:rPr>
          <w:b w:val="0"/>
          <w:szCs w:val="24"/>
        </w:rPr>
        <w:t>2014.-</w:t>
      </w:r>
      <w:proofErr w:type="gramEnd"/>
      <w:r w:rsidRPr="00E230AC">
        <w:rPr>
          <w:b w:val="0"/>
          <w:szCs w:val="24"/>
        </w:rPr>
        <w:t xml:space="preserve"> </w:t>
      </w:r>
      <w:r w:rsidRPr="00E230AC">
        <w:rPr>
          <w:b w:val="0"/>
          <w:szCs w:val="24"/>
          <w:lang w:val="en-US"/>
        </w:rPr>
        <w:t>III</w:t>
      </w:r>
      <w:r w:rsidRPr="00E230AC">
        <w:rPr>
          <w:b w:val="0"/>
          <w:szCs w:val="24"/>
        </w:rPr>
        <w:t>, 12 с.</w:t>
      </w:r>
    </w:p>
    <w:p w:rsidR="00BE2D2A" w:rsidRPr="00E230AC" w:rsidRDefault="00BE2D2A" w:rsidP="00BE2D2A">
      <w:pPr>
        <w:pStyle w:val="a9"/>
        <w:numPr>
          <w:ilvl w:val="0"/>
          <w:numId w:val="5"/>
        </w:numPr>
        <w:ind w:left="426"/>
        <w:jc w:val="both"/>
        <w:rPr>
          <w:b w:val="0"/>
          <w:szCs w:val="24"/>
        </w:rPr>
      </w:pPr>
      <w:r w:rsidRPr="00E230AC">
        <w:rPr>
          <w:b w:val="0"/>
          <w:szCs w:val="24"/>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E230AC">
        <w:rPr>
          <w:b w:val="0"/>
          <w:szCs w:val="24"/>
          <w:lang w:val="en-US"/>
        </w:rPr>
        <w:t>III</w:t>
      </w:r>
      <w:r w:rsidRPr="00E230AC">
        <w:rPr>
          <w:b w:val="0"/>
          <w:szCs w:val="24"/>
        </w:rPr>
        <w:t>, 11 с.</w:t>
      </w:r>
    </w:p>
    <w:p w:rsidR="00BE2D2A" w:rsidRPr="00E230AC" w:rsidRDefault="00BE2D2A" w:rsidP="00BE2D2A">
      <w:pPr>
        <w:pStyle w:val="a9"/>
        <w:numPr>
          <w:ilvl w:val="0"/>
          <w:numId w:val="5"/>
        </w:numPr>
        <w:ind w:left="426"/>
        <w:jc w:val="both"/>
        <w:rPr>
          <w:b w:val="0"/>
          <w:spacing w:val="-8"/>
          <w:szCs w:val="24"/>
        </w:rPr>
      </w:pPr>
      <w:r w:rsidRPr="00E230AC">
        <w:rPr>
          <w:b w:val="0"/>
          <w:szCs w:val="24"/>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E230AC">
        <w:rPr>
          <w:b w:val="0"/>
          <w:szCs w:val="24"/>
        </w:rPr>
        <w:t>содержанию.-</w:t>
      </w:r>
      <w:proofErr w:type="gramEnd"/>
      <w:r w:rsidRPr="00E230AC">
        <w:rPr>
          <w:b w:val="0"/>
          <w:szCs w:val="24"/>
        </w:rPr>
        <w:t xml:space="preserve"> Введ. 2015 – 01 – 01. – М.: Стандартинформ, </w:t>
      </w:r>
      <w:proofErr w:type="gramStart"/>
      <w:r w:rsidRPr="00E230AC">
        <w:rPr>
          <w:b w:val="0"/>
          <w:szCs w:val="24"/>
        </w:rPr>
        <w:t>2014.-</w:t>
      </w:r>
      <w:proofErr w:type="gramEnd"/>
      <w:r w:rsidRPr="00E230AC">
        <w:rPr>
          <w:b w:val="0"/>
          <w:szCs w:val="24"/>
        </w:rPr>
        <w:t xml:space="preserve"> </w:t>
      </w:r>
      <w:r w:rsidRPr="00E230AC">
        <w:rPr>
          <w:b w:val="0"/>
          <w:szCs w:val="24"/>
          <w:lang w:val="en-US"/>
        </w:rPr>
        <w:t>III</w:t>
      </w:r>
      <w:r w:rsidRPr="00E230AC">
        <w:rPr>
          <w:b w:val="0"/>
          <w:szCs w:val="24"/>
        </w:rPr>
        <w:t xml:space="preserve">, 16 с. </w:t>
      </w:r>
    </w:p>
    <w:p w:rsidR="00BE2D2A" w:rsidRPr="00E230AC" w:rsidRDefault="00BE2D2A" w:rsidP="00BE2D2A">
      <w:pPr>
        <w:pStyle w:val="a9"/>
        <w:numPr>
          <w:ilvl w:val="0"/>
          <w:numId w:val="5"/>
        </w:numPr>
        <w:ind w:left="426"/>
        <w:jc w:val="both"/>
        <w:rPr>
          <w:b w:val="0"/>
          <w:szCs w:val="24"/>
        </w:rPr>
      </w:pPr>
      <w:r w:rsidRPr="00E230AC">
        <w:rPr>
          <w:b w:val="0"/>
          <w:szCs w:val="24"/>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E230AC">
        <w:rPr>
          <w:b w:val="0"/>
          <w:szCs w:val="24"/>
          <w:lang w:val="en-US"/>
        </w:rPr>
        <w:t>III</w:t>
      </w:r>
      <w:r w:rsidRPr="00E230AC">
        <w:rPr>
          <w:b w:val="0"/>
          <w:szCs w:val="24"/>
        </w:rPr>
        <w:t>, 10 с.</w:t>
      </w:r>
    </w:p>
    <w:p w:rsidR="00BE2D2A" w:rsidRPr="00E230AC" w:rsidRDefault="00BE2D2A" w:rsidP="00BE2D2A">
      <w:pPr>
        <w:pStyle w:val="a3"/>
        <w:numPr>
          <w:ilvl w:val="0"/>
          <w:numId w:val="5"/>
        </w:numPr>
        <w:spacing w:after="0" w:line="240" w:lineRule="auto"/>
        <w:ind w:left="426"/>
        <w:jc w:val="both"/>
        <w:rPr>
          <w:rFonts w:ascii="Times New Roman" w:hAnsi="Times New Roman" w:cs="Times New Roman"/>
          <w:sz w:val="24"/>
          <w:szCs w:val="24"/>
          <w:u w:val="single"/>
        </w:rPr>
      </w:pPr>
      <w:r w:rsidRPr="00E230AC">
        <w:rPr>
          <w:rFonts w:ascii="Times New Roman" w:hAnsi="Times New Roman" w:cs="Times New Roman"/>
          <w:bCs/>
          <w:sz w:val="24"/>
          <w:szCs w:val="24"/>
        </w:rPr>
        <w:t xml:space="preserve">Сборник технических нормативов – Сборник рецептур на продукцию для обучающихся во всех образовательных учреждениях/ под </w:t>
      </w:r>
      <w:proofErr w:type="spellStart"/>
      <w:r w:rsidRPr="00E230AC">
        <w:rPr>
          <w:rFonts w:ascii="Times New Roman" w:hAnsi="Times New Roman" w:cs="Times New Roman"/>
          <w:bCs/>
          <w:sz w:val="24"/>
          <w:szCs w:val="24"/>
        </w:rPr>
        <w:t>общ.ред</w:t>
      </w:r>
      <w:proofErr w:type="spellEnd"/>
      <w:r w:rsidRPr="00E230AC">
        <w:rPr>
          <w:rFonts w:ascii="Times New Roman" w:hAnsi="Times New Roman" w:cs="Times New Roman"/>
          <w:bCs/>
          <w:sz w:val="24"/>
          <w:szCs w:val="24"/>
        </w:rPr>
        <w:t xml:space="preserve">. М.П. Могильного, В.А.Тутельяна. - </w:t>
      </w:r>
      <w:r w:rsidRPr="00E230AC">
        <w:rPr>
          <w:rFonts w:ascii="Times New Roman" w:hAnsi="Times New Roman" w:cs="Times New Roman"/>
          <w:sz w:val="24"/>
          <w:szCs w:val="24"/>
        </w:rPr>
        <w:t xml:space="preserve">М.: </w:t>
      </w:r>
      <w:proofErr w:type="spellStart"/>
      <w:r w:rsidRPr="00E230AC">
        <w:rPr>
          <w:rFonts w:ascii="Times New Roman" w:hAnsi="Times New Roman" w:cs="Times New Roman"/>
          <w:sz w:val="24"/>
          <w:szCs w:val="24"/>
        </w:rPr>
        <w:t>ДеЛипринт</w:t>
      </w:r>
      <w:proofErr w:type="spellEnd"/>
      <w:r w:rsidRPr="00E230AC">
        <w:rPr>
          <w:rFonts w:ascii="Times New Roman" w:hAnsi="Times New Roman" w:cs="Times New Roman"/>
          <w:sz w:val="24"/>
          <w:szCs w:val="24"/>
        </w:rPr>
        <w:t xml:space="preserve">, </w:t>
      </w:r>
      <w:proofErr w:type="gramStart"/>
      <w:r w:rsidRPr="00E230AC">
        <w:rPr>
          <w:rFonts w:ascii="Times New Roman" w:hAnsi="Times New Roman" w:cs="Times New Roman"/>
          <w:sz w:val="24"/>
          <w:szCs w:val="24"/>
        </w:rPr>
        <w:t>2017.-</w:t>
      </w:r>
      <w:proofErr w:type="gramEnd"/>
      <w:r w:rsidRPr="00E230AC">
        <w:rPr>
          <w:rFonts w:ascii="Times New Roman" w:hAnsi="Times New Roman" w:cs="Times New Roman"/>
          <w:sz w:val="24"/>
          <w:szCs w:val="24"/>
        </w:rPr>
        <w:t xml:space="preserve"> 544с.</w:t>
      </w:r>
    </w:p>
    <w:p w:rsidR="00BE2D2A" w:rsidRPr="00E230AC" w:rsidRDefault="00BE2D2A" w:rsidP="00BE2D2A">
      <w:pPr>
        <w:pStyle w:val="a3"/>
        <w:numPr>
          <w:ilvl w:val="0"/>
          <w:numId w:val="5"/>
        </w:numPr>
        <w:spacing w:after="0" w:line="240" w:lineRule="auto"/>
        <w:ind w:left="426"/>
        <w:jc w:val="both"/>
        <w:rPr>
          <w:rFonts w:ascii="Times New Roman" w:hAnsi="Times New Roman" w:cs="Times New Roman"/>
          <w:sz w:val="24"/>
          <w:szCs w:val="24"/>
        </w:rPr>
      </w:pPr>
      <w:r w:rsidRPr="00E230AC">
        <w:rPr>
          <w:rFonts w:ascii="Times New Roman" w:hAnsi="Times New Roman" w:cs="Times New Roman"/>
          <w:bCs/>
          <w:sz w:val="24"/>
          <w:szCs w:val="24"/>
        </w:rPr>
        <w:t xml:space="preserve">Сборник технических нормативов – Сборник рецептур на продукцию диетического питания для предприятий общественного питания/ под </w:t>
      </w:r>
      <w:proofErr w:type="spellStart"/>
      <w:r w:rsidRPr="00E230AC">
        <w:rPr>
          <w:rFonts w:ascii="Times New Roman" w:hAnsi="Times New Roman" w:cs="Times New Roman"/>
          <w:bCs/>
          <w:sz w:val="24"/>
          <w:szCs w:val="24"/>
        </w:rPr>
        <w:t>общ.ред</w:t>
      </w:r>
      <w:proofErr w:type="spellEnd"/>
      <w:r w:rsidRPr="00E230AC">
        <w:rPr>
          <w:rFonts w:ascii="Times New Roman" w:hAnsi="Times New Roman" w:cs="Times New Roman"/>
          <w:bCs/>
          <w:sz w:val="24"/>
          <w:szCs w:val="24"/>
        </w:rPr>
        <w:t xml:space="preserve">. М.П. Могильного, В.А.Тутельяна. - </w:t>
      </w:r>
      <w:r w:rsidRPr="00E230AC">
        <w:rPr>
          <w:rFonts w:ascii="Times New Roman" w:hAnsi="Times New Roman" w:cs="Times New Roman"/>
          <w:sz w:val="24"/>
          <w:szCs w:val="24"/>
        </w:rPr>
        <w:t xml:space="preserve">М.: ДеЛи плюс, </w:t>
      </w:r>
      <w:proofErr w:type="gramStart"/>
      <w:r w:rsidRPr="00E230AC">
        <w:rPr>
          <w:rFonts w:ascii="Times New Roman" w:hAnsi="Times New Roman" w:cs="Times New Roman"/>
          <w:sz w:val="24"/>
          <w:szCs w:val="24"/>
        </w:rPr>
        <w:t>2013.-</w:t>
      </w:r>
      <w:proofErr w:type="gramEnd"/>
      <w:r w:rsidRPr="00E230AC">
        <w:rPr>
          <w:rFonts w:ascii="Times New Roman" w:hAnsi="Times New Roman" w:cs="Times New Roman"/>
          <w:sz w:val="24"/>
          <w:szCs w:val="24"/>
        </w:rPr>
        <w:t xml:space="preserve"> 808с.</w:t>
      </w:r>
    </w:p>
    <w:p w:rsidR="00BE2D2A" w:rsidRPr="00E230AC" w:rsidRDefault="00BE2D2A" w:rsidP="00BE2D2A">
      <w:pPr>
        <w:pStyle w:val="a3"/>
        <w:numPr>
          <w:ilvl w:val="0"/>
          <w:numId w:val="5"/>
        </w:numPr>
        <w:spacing w:after="0" w:line="240" w:lineRule="auto"/>
        <w:ind w:left="426"/>
        <w:contextualSpacing w:val="0"/>
        <w:jc w:val="both"/>
        <w:rPr>
          <w:rFonts w:ascii="Times New Roman" w:hAnsi="Times New Roman" w:cs="Times New Roman"/>
          <w:sz w:val="24"/>
          <w:szCs w:val="24"/>
        </w:rPr>
      </w:pPr>
      <w:r w:rsidRPr="00E230AC">
        <w:rPr>
          <w:rFonts w:ascii="Times New Roman" w:hAnsi="Times New Roman" w:cs="Times New Roman"/>
          <w:sz w:val="24"/>
          <w:szCs w:val="24"/>
        </w:rPr>
        <w:t xml:space="preserve">Анфимова Н.А. Кулинария: учебник для студ. учреждений </w:t>
      </w:r>
      <w:proofErr w:type="spellStart"/>
      <w:r w:rsidRPr="00E230AC">
        <w:rPr>
          <w:rFonts w:ascii="Times New Roman" w:hAnsi="Times New Roman" w:cs="Times New Roman"/>
          <w:sz w:val="24"/>
          <w:szCs w:val="24"/>
        </w:rPr>
        <w:t>сред.проф.образования</w:t>
      </w:r>
      <w:proofErr w:type="spellEnd"/>
      <w:r w:rsidRPr="00E230AC">
        <w:rPr>
          <w:rFonts w:ascii="Times New Roman" w:hAnsi="Times New Roman" w:cs="Times New Roman"/>
          <w:sz w:val="24"/>
          <w:szCs w:val="24"/>
        </w:rPr>
        <w:t xml:space="preserve"> / Н.А. Анфимова. – 11-е изд., стер. – </w:t>
      </w:r>
      <w:proofErr w:type="gramStart"/>
      <w:r w:rsidRPr="00E230AC">
        <w:rPr>
          <w:rFonts w:ascii="Times New Roman" w:hAnsi="Times New Roman" w:cs="Times New Roman"/>
          <w:sz w:val="24"/>
          <w:szCs w:val="24"/>
        </w:rPr>
        <w:t>М. :</w:t>
      </w:r>
      <w:proofErr w:type="gramEnd"/>
      <w:r w:rsidRPr="00E230AC">
        <w:rPr>
          <w:rFonts w:ascii="Times New Roman" w:hAnsi="Times New Roman" w:cs="Times New Roman"/>
          <w:sz w:val="24"/>
          <w:szCs w:val="24"/>
        </w:rPr>
        <w:t xml:space="preserve"> Издательский центр «Академия», 2016. – 400 с..</w:t>
      </w:r>
    </w:p>
    <w:p w:rsidR="00BE2D2A" w:rsidRPr="00E230AC" w:rsidRDefault="00BE2D2A" w:rsidP="00BE2D2A">
      <w:pPr>
        <w:pStyle w:val="a3"/>
        <w:numPr>
          <w:ilvl w:val="0"/>
          <w:numId w:val="5"/>
        </w:numPr>
        <w:spacing w:after="0" w:line="240" w:lineRule="auto"/>
        <w:ind w:left="426"/>
        <w:jc w:val="both"/>
        <w:rPr>
          <w:rFonts w:ascii="Times New Roman" w:hAnsi="Times New Roman" w:cs="Times New Roman"/>
          <w:sz w:val="24"/>
          <w:szCs w:val="24"/>
        </w:rPr>
      </w:pPr>
      <w:proofErr w:type="spellStart"/>
      <w:r w:rsidRPr="00E230AC">
        <w:rPr>
          <w:rFonts w:ascii="Times New Roman" w:hAnsi="Times New Roman" w:cs="Times New Roman"/>
          <w:sz w:val="24"/>
          <w:szCs w:val="24"/>
        </w:rPr>
        <w:t>Золин</w:t>
      </w:r>
      <w:proofErr w:type="spellEnd"/>
      <w:r w:rsidRPr="00E230AC">
        <w:rPr>
          <w:rFonts w:ascii="Times New Roman" w:hAnsi="Times New Roman" w:cs="Times New Roman"/>
          <w:sz w:val="24"/>
          <w:szCs w:val="24"/>
        </w:rPr>
        <w:t xml:space="preserve"> В.П. Технологическое оборудование предприятий общественного питания: </w:t>
      </w:r>
      <w:proofErr w:type="spellStart"/>
      <w:r w:rsidRPr="00E230AC">
        <w:rPr>
          <w:rFonts w:ascii="Times New Roman" w:hAnsi="Times New Roman" w:cs="Times New Roman"/>
          <w:sz w:val="24"/>
          <w:szCs w:val="24"/>
        </w:rPr>
        <w:t>учеб.для</w:t>
      </w:r>
      <w:proofErr w:type="spellEnd"/>
      <w:r w:rsidRPr="00E230AC">
        <w:rPr>
          <w:rFonts w:ascii="Times New Roman" w:hAnsi="Times New Roman" w:cs="Times New Roman"/>
          <w:sz w:val="24"/>
          <w:szCs w:val="24"/>
        </w:rPr>
        <w:t xml:space="preserve"> учащихся учреждений </w:t>
      </w:r>
      <w:proofErr w:type="spellStart"/>
      <w:r w:rsidRPr="00E230AC">
        <w:rPr>
          <w:rFonts w:ascii="Times New Roman" w:hAnsi="Times New Roman" w:cs="Times New Roman"/>
          <w:sz w:val="24"/>
          <w:szCs w:val="24"/>
        </w:rPr>
        <w:t>сред.проф.образования</w:t>
      </w:r>
      <w:proofErr w:type="spellEnd"/>
      <w:r w:rsidRPr="00E230AC">
        <w:rPr>
          <w:rFonts w:ascii="Times New Roman" w:hAnsi="Times New Roman" w:cs="Times New Roman"/>
          <w:sz w:val="24"/>
          <w:szCs w:val="24"/>
        </w:rPr>
        <w:t xml:space="preserve"> / </w:t>
      </w:r>
      <w:proofErr w:type="spellStart"/>
      <w:r w:rsidRPr="00E230AC">
        <w:rPr>
          <w:rFonts w:ascii="Times New Roman" w:hAnsi="Times New Roman" w:cs="Times New Roman"/>
          <w:sz w:val="24"/>
          <w:szCs w:val="24"/>
        </w:rPr>
        <w:t>В.П.Золин</w:t>
      </w:r>
      <w:proofErr w:type="spellEnd"/>
      <w:r w:rsidRPr="00E230AC">
        <w:rPr>
          <w:rFonts w:ascii="Times New Roman" w:hAnsi="Times New Roman" w:cs="Times New Roman"/>
          <w:sz w:val="24"/>
          <w:szCs w:val="24"/>
        </w:rPr>
        <w:t>. – 13-е изд. – М.: Издательский центр «Академия», 2016. – 320 с.</w:t>
      </w:r>
    </w:p>
    <w:p w:rsidR="00BE2D2A" w:rsidRPr="00E230AC" w:rsidRDefault="00BE2D2A" w:rsidP="00BE2D2A">
      <w:pPr>
        <w:pStyle w:val="a3"/>
        <w:numPr>
          <w:ilvl w:val="0"/>
          <w:numId w:val="5"/>
        </w:numPr>
        <w:spacing w:after="0" w:line="240" w:lineRule="auto"/>
        <w:ind w:left="426"/>
        <w:contextualSpacing w:val="0"/>
        <w:jc w:val="both"/>
        <w:rPr>
          <w:rFonts w:ascii="Times New Roman" w:hAnsi="Times New Roman" w:cs="Times New Roman"/>
          <w:sz w:val="24"/>
          <w:szCs w:val="24"/>
        </w:rPr>
      </w:pPr>
      <w:proofErr w:type="spellStart"/>
      <w:r w:rsidRPr="00E230AC">
        <w:rPr>
          <w:rFonts w:ascii="Times New Roman" w:hAnsi="Times New Roman" w:cs="Times New Roman"/>
          <w:sz w:val="24"/>
          <w:szCs w:val="24"/>
        </w:rPr>
        <w:t>Лутошкина</w:t>
      </w:r>
      <w:proofErr w:type="spellEnd"/>
      <w:r w:rsidRPr="00E230AC">
        <w:rPr>
          <w:rFonts w:ascii="Times New Roman" w:hAnsi="Times New Roman" w:cs="Times New Roman"/>
          <w:sz w:val="24"/>
          <w:szCs w:val="24"/>
        </w:rPr>
        <w:t xml:space="preserve"> Г.Г. Техническое оснащение и организация рабочего места: </w:t>
      </w:r>
      <w:proofErr w:type="spellStart"/>
      <w:r w:rsidRPr="00E230AC">
        <w:rPr>
          <w:rFonts w:ascii="Times New Roman" w:hAnsi="Times New Roman" w:cs="Times New Roman"/>
          <w:sz w:val="24"/>
          <w:szCs w:val="24"/>
        </w:rPr>
        <w:t>учеб.для</w:t>
      </w:r>
      <w:proofErr w:type="spellEnd"/>
      <w:r w:rsidRPr="00E230AC">
        <w:rPr>
          <w:rFonts w:ascii="Times New Roman" w:hAnsi="Times New Roman" w:cs="Times New Roman"/>
          <w:sz w:val="24"/>
          <w:szCs w:val="24"/>
        </w:rPr>
        <w:t xml:space="preserve"> учащихся учреждений </w:t>
      </w:r>
      <w:proofErr w:type="spellStart"/>
      <w:r w:rsidRPr="00E230AC">
        <w:rPr>
          <w:rFonts w:ascii="Times New Roman" w:hAnsi="Times New Roman" w:cs="Times New Roman"/>
          <w:sz w:val="24"/>
          <w:szCs w:val="24"/>
        </w:rPr>
        <w:t>сред.проф.образования</w:t>
      </w:r>
      <w:proofErr w:type="spellEnd"/>
      <w:r w:rsidRPr="00E230AC">
        <w:rPr>
          <w:rFonts w:ascii="Times New Roman" w:hAnsi="Times New Roman" w:cs="Times New Roman"/>
          <w:sz w:val="24"/>
          <w:szCs w:val="24"/>
        </w:rPr>
        <w:t xml:space="preserve"> / Г.Г. </w:t>
      </w:r>
      <w:proofErr w:type="spellStart"/>
      <w:r w:rsidRPr="00E230AC">
        <w:rPr>
          <w:rFonts w:ascii="Times New Roman" w:hAnsi="Times New Roman" w:cs="Times New Roman"/>
          <w:sz w:val="24"/>
          <w:szCs w:val="24"/>
        </w:rPr>
        <w:t>Лутошкина</w:t>
      </w:r>
      <w:proofErr w:type="spellEnd"/>
      <w:r w:rsidRPr="00E230AC">
        <w:rPr>
          <w:rFonts w:ascii="Times New Roman" w:hAnsi="Times New Roman" w:cs="Times New Roman"/>
          <w:sz w:val="24"/>
          <w:szCs w:val="24"/>
        </w:rPr>
        <w:t xml:space="preserve">, Ж.С. Анохина. – 1-е изд. – </w:t>
      </w:r>
      <w:proofErr w:type="gramStart"/>
      <w:r w:rsidRPr="00E230AC">
        <w:rPr>
          <w:rFonts w:ascii="Times New Roman" w:hAnsi="Times New Roman" w:cs="Times New Roman"/>
          <w:sz w:val="24"/>
          <w:szCs w:val="24"/>
        </w:rPr>
        <w:t>М. :</w:t>
      </w:r>
      <w:proofErr w:type="gramEnd"/>
      <w:r w:rsidRPr="00E230AC">
        <w:rPr>
          <w:rFonts w:ascii="Times New Roman" w:hAnsi="Times New Roman" w:cs="Times New Roman"/>
          <w:sz w:val="24"/>
          <w:szCs w:val="24"/>
        </w:rPr>
        <w:t xml:space="preserve"> Издательский центр «Академия», 2016. – 240 с.</w:t>
      </w:r>
    </w:p>
    <w:p w:rsidR="00BE2D2A" w:rsidRPr="00E230AC" w:rsidRDefault="00BE2D2A" w:rsidP="00BE2D2A">
      <w:pPr>
        <w:shd w:val="clear" w:color="auto" w:fill="FFFFFF"/>
        <w:spacing w:after="0" w:line="240" w:lineRule="auto"/>
        <w:ind w:left="566"/>
        <w:rPr>
          <w:rFonts w:ascii="Times New Roman" w:hAnsi="Times New Roman"/>
          <w:b/>
          <w:sz w:val="24"/>
          <w:szCs w:val="24"/>
        </w:rPr>
      </w:pPr>
      <w:r w:rsidRPr="00E230AC">
        <w:rPr>
          <w:rFonts w:ascii="Times New Roman" w:hAnsi="Times New Roman"/>
          <w:b/>
          <w:sz w:val="24"/>
          <w:szCs w:val="24"/>
        </w:rPr>
        <w:t>Дополнительные источники:</w:t>
      </w:r>
    </w:p>
    <w:p w:rsidR="00BE2D2A" w:rsidRPr="00E230AC" w:rsidRDefault="00BE2D2A" w:rsidP="00BE2D2A">
      <w:pPr>
        <w:pStyle w:val="cv"/>
        <w:numPr>
          <w:ilvl w:val="0"/>
          <w:numId w:val="6"/>
        </w:numPr>
        <w:spacing w:before="0" w:beforeAutospacing="0" w:after="0" w:afterAutospacing="0"/>
        <w:ind w:left="426"/>
        <w:jc w:val="both"/>
      </w:pPr>
      <w:r w:rsidRPr="00E230AC">
        <w:t xml:space="preserve">Российская Федерация. Законы.  О качестве и безопасности пищевых продуктов [Электронный ресурс]: </w:t>
      </w:r>
      <w:proofErr w:type="spellStart"/>
      <w:r w:rsidRPr="00E230AC">
        <w:t>федер</w:t>
      </w:r>
      <w:proofErr w:type="spellEnd"/>
      <w:r w:rsidRPr="00E230AC">
        <w:t xml:space="preserve">. закон: [принят Гос. </w:t>
      </w:r>
      <w:proofErr w:type="gramStart"/>
      <w:r w:rsidRPr="00E230AC">
        <w:t>Думой  1</w:t>
      </w:r>
      <w:proofErr w:type="gramEnd"/>
      <w:r w:rsidRPr="00E230AC">
        <w:t xml:space="preserve"> дек.1999 г.: </w:t>
      </w:r>
      <w:proofErr w:type="spellStart"/>
      <w:r w:rsidRPr="00E230AC">
        <w:t>одобр</w:t>
      </w:r>
      <w:proofErr w:type="spellEnd"/>
      <w:r w:rsidRPr="00E230AC">
        <w:t>. Советом Федерации 23 дек. 1999 г.: в ред. на 13.07.2015г. № 213-ФЗ].</w:t>
      </w:r>
    </w:p>
    <w:p w:rsidR="00BE2D2A" w:rsidRPr="00E230AC" w:rsidRDefault="00BE2D2A" w:rsidP="00BE2D2A">
      <w:pPr>
        <w:pStyle w:val="cv"/>
        <w:numPr>
          <w:ilvl w:val="0"/>
          <w:numId w:val="6"/>
        </w:numPr>
        <w:spacing w:before="0" w:beforeAutospacing="0" w:after="0" w:afterAutospacing="0"/>
        <w:ind w:left="426"/>
        <w:jc w:val="both"/>
      </w:pPr>
      <w:r w:rsidRPr="00E230AC">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BE2D2A" w:rsidRPr="00E230AC" w:rsidRDefault="00BE2D2A" w:rsidP="00BE2D2A">
      <w:pPr>
        <w:pStyle w:val="cv"/>
        <w:numPr>
          <w:ilvl w:val="0"/>
          <w:numId w:val="6"/>
        </w:numPr>
        <w:spacing w:before="0" w:beforeAutospacing="0" w:after="0" w:afterAutospacing="0"/>
        <w:ind w:left="426"/>
        <w:jc w:val="both"/>
      </w:pPr>
      <w:r w:rsidRPr="00E230AC">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BE2D2A" w:rsidRPr="00E230AC" w:rsidRDefault="00BE2D2A" w:rsidP="00BE2D2A">
      <w:pPr>
        <w:pStyle w:val="cv"/>
        <w:numPr>
          <w:ilvl w:val="0"/>
          <w:numId w:val="6"/>
        </w:numPr>
        <w:spacing w:before="0" w:beforeAutospacing="0" w:after="0" w:afterAutospacing="0"/>
        <w:ind w:left="426"/>
        <w:jc w:val="both"/>
      </w:pPr>
      <w:r w:rsidRPr="00E230AC">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w:t>
      </w:r>
      <w:r w:rsidRPr="00E230AC">
        <w:lastRenderedPageBreak/>
        <w:t xml:space="preserve">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E230AC">
          <w:rPr>
            <w:rStyle w:val="a8"/>
          </w:rPr>
          <w:t>http://www.fabrikabiz.ru/1002/4/0.php-show_art=2758</w:t>
        </w:r>
      </w:hyperlink>
      <w:r w:rsidRPr="00E230AC">
        <w:t>.</w:t>
      </w:r>
    </w:p>
    <w:p w:rsidR="00BE2D2A" w:rsidRPr="00E230AC" w:rsidRDefault="00BE2D2A" w:rsidP="00BE2D2A">
      <w:pPr>
        <w:pStyle w:val="cv"/>
        <w:numPr>
          <w:ilvl w:val="0"/>
          <w:numId w:val="6"/>
        </w:numPr>
        <w:spacing w:before="0" w:beforeAutospacing="0" w:after="0" w:afterAutospacing="0"/>
        <w:ind w:left="426"/>
        <w:jc w:val="both"/>
      </w:pPr>
      <w:r w:rsidRPr="00E230AC">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BE2D2A" w:rsidRPr="00E230AC" w:rsidRDefault="00BE2D2A" w:rsidP="00BE2D2A">
      <w:pPr>
        <w:pStyle w:val="cv"/>
        <w:numPr>
          <w:ilvl w:val="0"/>
          <w:numId w:val="6"/>
        </w:numPr>
        <w:spacing w:before="0" w:beforeAutospacing="0" w:after="0" w:afterAutospacing="0"/>
        <w:ind w:left="426"/>
        <w:jc w:val="both"/>
      </w:pPr>
      <w:r w:rsidRPr="00E230AC">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E230AC">
          <w:rPr>
            <w:rStyle w:val="a8"/>
          </w:rPr>
          <w:t>http://pravo.gov.ru/proxy/ips/?docbody=&amp;nd=102063865&amp;rdk=&amp;backlink=1</w:t>
        </w:r>
      </w:hyperlink>
    </w:p>
    <w:p w:rsidR="00BE2D2A" w:rsidRPr="00E230AC" w:rsidRDefault="00BE2D2A" w:rsidP="00BE2D2A">
      <w:pPr>
        <w:pStyle w:val="cv"/>
        <w:numPr>
          <w:ilvl w:val="0"/>
          <w:numId w:val="6"/>
        </w:numPr>
        <w:spacing w:before="0" w:beforeAutospacing="0" w:after="240" w:afterAutospacing="0"/>
        <w:ind w:left="426"/>
        <w:jc w:val="both"/>
      </w:pPr>
      <w:r w:rsidRPr="00E230AC">
        <w:rPr>
          <w:bCs/>
          <w:lang w:val="en-US"/>
        </w:rPr>
        <w:t>CHEFART</w:t>
      </w:r>
      <w:r w:rsidRPr="00E230AC">
        <w:rPr>
          <w:bCs/>
        </w:rPr>
        <w:t>. Коллекция лучших рецептов</w:t>
      </w:r>
      <w:proofErr w:type="gramStart"/>
      <w:r w:rsidRPr="00E230AC">
        <w:rPr>
          <w:bCs/>
        </w:rPr>
        <w:t>/[</w:t>
      </w:r>
      <w:proofErr w:type="gramEnd"/>
      <w:r w:rsidRPr="00E230AC">
        <w:rPr>
          <w:bCs/>
        </w:rPr>
        <w:t>сост. Федотова Илона Юрьевна]. – М.: ООО «Издательский дом «Ресторанные ведомости», 2016 - 320 с.: ил.</w:t>
      </w:r>
    </w:p>
    <w:p w:rsidR="00BE2D2A" w:rsidRPr="00E230AC" w:rsidRDefault="00BE2D2A" w:rsidP="00BE2D2A">
      <w:pPr>
        <w:pStyle w:val="cv"/>
        <w:spacing w:before="0" w:beforeAutospacing="0" w:after="240" w:afterAutospacing="0"/>
        <w:ind w:left="426"/>
        <w:rPr>
          <w:b/>
        </w:rPr>
      </w:pPr>
      <w:r w:rsidRPr="00E230AC">
        <w:rPr>
          <w:b/>
        </w:rPr>
        <w:t>Литература актуализир</w:t>
      </w:r>
      <w:r w:rsidR="00F36D7C">
        <w:rPr>
          <w:b/>
        </w:rPr>
        <w:t>ована Протокол № 1 от 30.08.2023</w:t>
      </w:r>
      <w:r w:rsidRPr="00E230AC">
        <w:rPr>
          <w:b/>
        </w:rPr>
        <w:t xml:space="preserve"> г.</w:t>
      </w: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rPr>
          <w:b/>
        </w:rPr>
      </w:pPr>
    </w:p>
    <w:p w:rsidR="00BE2D2A" w:rsidRDefault="00BE2D2A" w:rsidP="00BE2D2A">
      <w:pPr>
        <w:pStyle w:val="cv"/>
        <w:spacing w:before="0" w:beforeAutospacing="0" w:after="240" w:afterAutospacing="0"/>
        <w:ind w:left="426"/>
        <w:rPr>
          <w:b/>
        </w:rPr>
      </w:pPr>
    </w:p>
    <w:p w:rsidR="00E230AC" w:rsidRDefault="00E230AC" w:rsidP="00BE2D2A">
      <w:pPr>
        <w:pStyle w:val="cv"/>
        <w:spacing w:before="0" w:beforeAutospacing="0" w:after="240" w:afterAutospacing="0"/>
        <w:ind w:left="426"/>
        <w:rPr>
          <w:b/>
        </w:rPr>
      </w:pPr>
    </w:p>
    <w:p w:rsidR="00E230AC" w:rsidRDefault="00E230AC" w:rsidP="00BE2D2A">
      <w:pPr>
        <w:pStyle w:val="cv"/>
        <w:spacing w:before="0" w:beforeAutospacing="0" w:after="240" w:afterAutospacing="0"/>
        <w:ind w:left="426"/>
        <w:rPr>
          <w:b/>
        </w:rPr>
      </w:pPr>
    </w:p>
    <w:p w:rsidR="00E230AC" w:rsidRDefault="00E230AC" w:rsidP="00BE2D2A">
      <w:pPr>
        <w:pStyle w:val="cv"/>
        <w:spacing w:before="0" w:beforeAutospacing="0" w:after="240" w:afterAutospacing="0"/>
        <w:ind w:left="426"/>
        <w:rPr>
          <w:b/>
        </w:rPr>
      </w:pPr>
    </w:p>
    <w:p w:rsidR="00E230AC" w:rsidRDefault="00E230AC" w:rsidP="00BE2D2A">
      <w:pPr>
        <w:pStyle w:val="cv"/>
        <w:spacing w:before="0" w:beforeAutospacing="0" w:after="240" w:afterAutospacing="0"/>
        <w:ind w:left="426"/>
        <w:rPr>
          <w:b/>
        </w:rPr>
      </w:pPr>
    </w:p>
    <w:p w:rsidR="00E230AC" w:rsidRDefault="00E230AC" w:rsidP="00BE2D2A">
      <w:pPr>
        <w:pStyle w:val="cv"/>
        <w:spacing w:before="0" w:beforeAutospacing="0" w:after="240" w:afterAutospacing="0"/>
        <w:ind w:left="426"/>
        <w:rPr>
          <w:b/>
        </w:rPr>
      </w:pPr>
    </w:p>
    <w:p w:rsidR="00E230AC" w:rsidRPr="00371D11" w:rsidRDefault="00E230AC" w:rsidP="00BE2D2A">
      <w:pPr>
        <w:pStyle w:val="cv"/>
        <w:spacing w:before="0" w:beforeAutospacing="0" w:after="240" w:afterAutospacing="0"/>
        <w:ind w:left="426"/>
        <w:rPr>
          <w:b/>
        </w:rPr>
      </w:pPr>
    </w:p>
    <w:p w:rsidR="00BE2D2A" w:rsidRPr="00371D11" w:rsidRDefault="00BE2D2A" w:rsidP="00BE2D2A">
      <w:pPr>
        <w:pStyle w:val="cv"/>
        <w:spacing w:before="0" w:beforeAutospacing="0" w:after="240" w:afterAutospacing="0"/>
        <w:ind w:left="426"/>
        <w:jc w:val="center"/>
        <w:rPr>
          <w:b/>
          <w:bCs/>
          <w:spacing w:val="-3"/>
        </w:rPr>
      </w:pPr>
      <w:r w:rsidRPr="00371D11">
        <w:rPr>
          <w:b/>
          <w:bCs/>
          <w:spacing w:val="-2"/>
        </w:rPr>
        <w:lastRenderedPageBreak/>
        <w:t xml:space="preserve">4. КОНТРОЛЬ И ОЦЕНКА РЕЗУЛЬТАТОВ ОСВОЕНИЯ </w:t>
      </w:r>
      <w:r w:rsidRPr="00371D11">
        <w:rPr>
          <w:b/>
          <w:bCs/>
          <w:spacing w:val="-3"/>
        </w:rPr>
        <w:t>ПРОИЗВОДСТВЕННОЙ ПРАКТИКИ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По результатам практики руководителями практики от организации и от Учреждения формируется аттестационный лист, содержащий сведения о</w:t>
      </w:r>
      <w:r w:rsidR="006F49F0">
        <w:rPr>
          <w:rFonts w:ascii="Times New Roman" w:hAnsi="Times New Roman"/>
          <w:sz w:val="24"/>
          <w:szCs w:val="24"/>
        </w:rPr>
        <w:t xml:space="preserve">б уровне освоения обучающимися </w:t>
      </w:r>
      <w:r w:rsidRPr="00371D11">
        <w:rPr>
          <w:rFonts w:ascii="Times New Roman" w:hAnsi="Times New Roman"/>
          <w:sz w:val="24"/>
          <w:szCs w:val="24"/>
        </w:rPr>
        <w:t>профессиональных компетенций, а также характеристика на</w:t>
      </w:r>
      <w:r>
        <w:rPr>
          <w:rFonts w:ascii="Times New Roman" w:hAnsi="Times New Roman"/>
          <w:sz w:val="24"/>
          <w:szCs w:val="24"/>
        </w:rPr>
        <w:t xml:space="preserve"> </w:t>
      </w:r>
      <w:r w:rsidRPr="00371D11">
        <w:rPr>
          <w:rFonts w:ascii="Times New Roman" w:hAnsi="Times New Roman"/>
          <w:sz w:val="24"/>
          <w:szCs w:val="24"/>
        </w:rPr>
        <w:t>обучающегося по освоению профессиональных компетенций в период прохождения практики.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период прохождения практики обучающимся ведется дневник практики. По результатам практики обучающимся составляется отчет, который утверждается руководителем практики от учреждения или организации.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В качестве приложения к дневнику практики обучающийся оформляет графические, аудио-, фото-, видеоматериалы, пользовательское приложение, подтверждающие практический опыт, полученный на практике.</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 Аттестация по итогам производственной практики проводится с учетом (или на основании) результатов ее прохождения, подтверждаемых документами соответствующих организаций.</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является завершающим этапом освоения профессионального модуля по виду профессиональной деятельности.</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Практика завершается дифференцированным зачетом при условии положительного аттестационного листа по практике руководителей практики от организации и Учреждения об уровне освоения профессиональных компетенций; наличия положительной характеристики руководителя организации на обучающегося по освоению общих компетенций в период прохождения практики; полноты и своевременности предоставления дневника практики и отчета о практике в соответствии с заданием на практику.</w:t>
      </w:r>
    </w:p>
    <w:p w:rsidR="00BE2D2A" w:rsidRPr="00371D11" w:rsidRDefault="00BE2D2A" w:rsidP="00BE2D2A">
      <w:pPr>
        <w:spacing w:after="0" w:line="240" w:lineRule="auto"/>
        <w:ind w:left="142" w:firstLine="566"/>
        <w:jc w:val="both"/>
        <w:rPr>
          <w:rFonts w:ascii="Times New Roman" w:hAnsi="Times New Roman"/>
          <w:sz w:val="24"/>
          <w:szCs w:val="24"/>
        </w:rPr>
      </w:pPr>
      <w:r w:rsidRPr="00371D11">
        <w:rPr>
          <w:rFonts w:ascii="Times New Roman" w:hAnsi="Times New Roman"/>
          <w:sz w:val="24"/>
          <w:szCs w:val="24"/>
        </w:rPr>
        <w:t xml:space="preserve">Результаты прохождения практики представляются </w:t>
      </w:r>
      <w:proofErr w:type="gramStart"/>
      <w:r w:rsidRPr="00371D11">
        <w:rPr>
          <w:rFonts w:ascii="Times New Roman" w:hAnsi="Times New Roman"/>
          <w:sz w:val="24"/>
          <w:szCs w:val="24"/>
        </w:rPr>
        <w:t>обучающимися  в</w:t>
      </w:r>
      <w:proofErr w:type="gramEnd"/>
      <w:r w:rsidRPr="00371D11">
        <w:rPr>
          <w:rFonts w:ascii="Times New Roman" w:hAnsi="Times New Roman"/>
          <w:sz w:val="24"/>
          <w:szCs w:val="24"/>
        </w:rPr>
        <w:t xml:space="preserve"> колледж и учитываются при прохождении государственной итоговой аттестации.</w:t>
      </w:r>
    </w:p>
    <w:p w:rsidR="00BE2D2A" w:rsidRDefault="00BE2D2A" w:rsidP="00BE2D2A">
      <w:pPr>
        <w:spacing w:line="240" w:lineRule="auto"/>
        <w:ind w:left="142" w:firstLine="566"/>
        <w:jc w:val="both"/>
        <w:rPr>
          <w:rFonts w:ascii="Times New Roman" w:hAnsi="Times New Roman"/>
          <w:sz w:val="24"/>
          <w:szCs w:val="24"/>
        </w:rPr>
      </w:pPr>
      <w:r w:rsidRPr="00371D11">
        <w:rPr>
          <w:rFonts w:ascii="Times New Roman" w:hAnsi="Times New Roman"/>
          <w:sz w:val="24"/>
          <w:szCs w:val="24"/>
        </w:rPr>
        <w:t>Обучающиеся, не прошедшие практику или получившие отрицательную оценку, не допускаются к прохождению государственной итоговой аттестации.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889"/>
        <w:gridCol w:w="3685"/>
        <w:gridCol w:w="2223"/>
      </w:tblGrid>
      <w:tr w:rsidR="00BE2D2A" w:rsidRPr="0013620F" w:rsidTr="00E230AC">
        <w:trPr>
          <w:trHeight w:val="1180"/>
        </w:trPr>
        <w:tc>
          <w:tcPr>
            <w:tcW w:w="2268" w:type="dxa"/>
            <w:vAlign w:val="center"/>
          </w:tcPr>
          <w:p w:rsidR="00BE2D2A" w:rsidRPr="00E230AC" w:rsidRDefault="00BE2D2A" w:rsidP="00E230AC">
            <w:pPr>
              <w:suppressAutoHyphens/>
              <w:spacing w:after="0" w:line="240" w:lineRule="auto"/>
              <w:ind w:firstLine="34"/>
              <w:jc w:val="center"/>
              <w:rPr>
                <w:rFonts w:ascii="Times New Roman" w:hAnsi="Times New Roman"/>
                <w:b/>
              </w:rPr>
            </w:pPr>
            <w:r w:rsidRPr="00E230AC">
              <w:rPr>
                <w:rFonts w:ascii="Times New Roman" w:hAnsi="Times New Roman"/>
                <w:b/>
              </w:rPr>
              <w:t>Код и наименование профессиональных и общих компетенций, формируемых в рамках модуля</w:t>
            </w:r>
          </w:p>
        </w:tc>
        <w:tc>
          <w:tcPr>
            <w:tcW w:w="1889" w:type="dxa"/>
            <w:vAlign w:val="center"/>
          </w:tcPr>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Результаты (освоенные</w:t>
            </w:r>
          </w:p>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профессиональные</w:t>
            </w:r>
          </w:p>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компетенции)</w:t>
            </w:r>
          </w:p>
        </w:tc>
        <w:tc>
          <w:tcPr>
            <w:tcW w:w="3685" w:type="dxa"/>
            <w:vAlign w:val="center"/>
          </w:tcPr>
          <w:p w:rsidR="00BE2D2A" w:rsidRPr="00E230AC" w:rsidRDefault="00BE2D2A" w:rsidP="00E230AC">
            <w:pPr>
              <w:autoSpaceDE w:val="0"/>
              <w:autoSpaceDN w:val="0"/>
              <w:adjustRightInd w:val="0"/>
              <w:spacing w:after="0" w:line="240" w:lineRule="auto"/>
              <w:jc w:val="center"/>
              <w:rPr>
                <w:rFonts w:ascii="Times New Roman" w:hAnsi="Times New Roman"/>
                <w:b/>
              </w:rPr>
            </w:pPr>
            <w:r w:rsidRPr="00E230AC">
              <w:rPr>
                <w:rFonts w:ascii="Times New Roman" w:hAnsi="Times New Roman"/>
                <w:b/>
              </w:rPr>
              <w:t>Основные показатели оценки</w:t>
            </w:r>
          </w:p>
          <w:p w:rsidR="00BE2D2A" w:rsidRPr="00E230AC" w:rsidRDefault="00BE2D2A" w:rsidP="00E230AC">
            <w:pPr>
              <w:tabs>
                <w:tab w:val="left" w:pos="317"/>
              </w:tabs>
              <w:suppressAutoHyphens/>
              <w:spacing w:after="0" w:line="240" w:lineRule="auto"/>
              <w:ind w:left="34"/>
              <w:jc w:val="center"/>
              <w:rPr>
                <w:rFonts w:ascii="Times New Roman" w:hAnsi="Times New Roman"/>
                <w:b/>
              </w:rPr>
            </w:pPr>
            <w:r w:rsidRPr="00E230AC">
              <w:rPr>
                <w:rFonts w:ascii="Times New Roman" w:hAnsi="Times New Roman"/>
                <w:b/>
              </w:rPr>
              <w:t>результата</w:t>
            </w:r>
          </w:p>
        </w:tc>
        <w:tc>
          <w:tcPr>
            <w:tcW w:w="2223" w:type="dxa"/>
            <w:vAlign w:val="center"/>
          </w:tcPr>
          <w:p w:rsidR="00BE2D2A" w:rsidRPr="00371D11" w:rsidRDefault="00BE2D2A" w:rsidP="00BE2D2A">
            <w:pPr>
              <w:autoSpaceDE w:val="0"/>
              <w:autoSpaceDN w:val="0"/>
              <w:adjustRightInd w:val="0"/>
              <w:spacing w:after="0" w:line="240" w:lineRule="auto"/>
              <w:jc w:val="center"/>
              <w:rPr>
                <w:rFonts w:ascii="Times New Roman" w:hAnsi="Times New Roman"/>
                <w:b/>
                <w:sz w:val="24"/>
                <w:szCs w:val="24"/>
              </w:rPr>
            </w:pPr>
            <w:r w:rsidRPr="00371D11">
              <w:rPr>
                <w:rFonts w:ascii="Times New Roman" w:hAnsi="Times New Roman"/>
                <w:b/>
                <w:sz w:val="24"/>
                <w:szCs w:val="24"/>
              </w:rPr>
              <w:t>Формы и методы</w:t>
            </w:r>
          </w:p>
          <w:p w:rsidR="00BE2D2A" w:rsidRPr="00176084" w:rsidRDefault="00BE2D2A" w:rsidP="00BE2D2A">
            <w:pPr>
              <w:suppressAutoHyphens/>
              <w:spacing w:after="0" w:line="240" w:lineRule="auto"/>
              <w:jc w:val="center"/>
              <w:rPr>
                <w:rFonts w:ascii="Times New Roman" w:hAnsi="Times New Roman"/>
                <w:b/>
                <w:sz w:val="24"/>
                <w:szCs w:val="24"/>
              </w:rPr>
            </w:pPr>
            <w:r w:rsidRPr="00371D11">
              <w:rPr>
                <w:rFonts w:ascii="Times New Roman" w:hAnsi="Times New Roman"/>
                <w:b/>
                <w:sz w:val="24"/>
                <w:szCs w:val="24"/>
              </w:rPr>
              <w:t>контроля и оценки</w:t>
            </w:r>
          </w:p>
        </w:tc>
      </w:tr>
      <w:tr w:rsidR="00BE2D2A" w:rsidRPr="0013620F" w:rsidTr="00E230AC">
        <w:trPr>
          <w:trHeight w:val="841"/>
        </w:trPr>
        <w:tc>
          <w:tcPr>
            <w:tcW w:w="2268" w:type="dxa"/>
          </w:tcPr>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 xml:space="preserve">ПК 3.1. </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Организовывать подготовку рабочих мест, оборудования, сырья, материалов для приготовления холодных блюд, кулинарных изделий, закусок в соответствии с инструкциями и регламентами</w:t>
            </w:r>
          </w:p>
        </w:tc>
        <w:tc>
          <w:tcPr>
            <w:tcW w:w="1889" w:type="dxa"/>
          </w:tcPr>
          <w:p w:rsidR="00BE2D2A" w:rsidRPr="00E230AC" w:rsidRDefault="0062048C" w:rsidP="00E230AC">
            <w:pPr>
              <w:spacing w:after="0" w:line="240" w:lineRule="auto"/>
              <w:jc w:val="both"/>
              <w:rPr>
                <w:rFonts w:ascii="Times New Roman" w:hAnsi="Times New Roman"/>
              </w:rPr>
            </w:pPr>
            <w:r>
              <w:rPr>
                <w:rFonts w:ascii="Times New Roman" w:hAnsi="Times New Roman"/>
              </w:rPr>
              <w:t>Практический опыт. Умения</w:t>
            </w:r>
          </w:p>
          <w:p w:rsidR="00BE2D2A" w:rsidRPr="00E230AC" w:rsidRDefault="00BE2D2A" w:rsidP="00E230AC">
            <w:pPr>
              <w:tabs>
                <w:tab w:val="left" w:pos="478"/>
              </w:tabs>
              <w:spacing w:after="0" w:line="240" w:lineRule="auto"/>
              <w:ind w:left="90"/>
              <w:jc w:val="both"/>
              <w:rPr>
                <w:rFonts w:ascii="Times New Roman" w:hAnsi="Times New Roman"/>
                <w:bCs/>
              </w:rPr>
            </w:pPr>
          </w:p>
        </w:tc>
        <w:tc>
          <w:tcPr>
            <w:tcW w:w="3685" w:type="dxa"/>
          </w:tcPr>
          <w:p w:rsidR="00BE2D2A" w:rsidRPr="00E230AC" w:rsidRDefault="00BE2D2A" w:rsidP="00E230AC">
            <w:pPr>
              <w:tabs>
                <w:tab w:val="left" w:pos="478"/>
              </w:tabs>
              <w:spacing w:after="0" w:line="240" w:lineRule="auto"/>
              <w:ind w:left="90"/>
              <w:jc w:val="both"/>
              <w:rPr>
                <w:rFonts w:ascii="Times New Roman" w:hAnsi="Times New Roman"/>
                <w:bCs/>
              </w:rPr>
            </w:pPr>
            <w:r w:rsidRPr="00E230AC">
              <w:rPr>
                <w:rFonts w:ascii="Times New Roman" w:hAnsi="Times New Roman"/>
                <w:bCs/>
              </w:rPr>
              <w:t xml:space="preserve">Выполнение всех действий по </w:t>
            </w:r>
            <w:r w:rsidRPr="00E230AC">
              <w:rPr>
                <w:rFonts w:ascii="Times New Roman" w:hAnsi="Times New Roman"/>
                <w:b/>
                <w:bCs/>
              </w:rPr>
              <w:t xml:space="preserve">организации </w:t>
            </w:r>
            <w:proofErr w:type="gramStart"/>
            <w:r w:rsidRPr="00E230AC">
              <w:rPr>
                <w:rFonts w:ascii="Times New Roman" w:hAnsi="Times New Roman"/>
                <w:b/>
                <w:bCs/>
              </w:rPr>
              <w:t>подготовки  рабочих</w:t>
            </w:r>
            <w:proofErr w:type="gramEnd"/>
            <w:r w:rsidRPr="00E230AC">
              <w:rPr>
                <w:rFonts w:ascii="Times New Roman" w:hAnsi="Times New Roman"/>
                <w:b/>
                <w:bCs/>
              </w:rPr>
              <w:t xml:space="preserve"> мест, оборудования, сырья, материалов </w:t>
            </w:r>
            <w:r w:rsidRPr="00E230AC">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 xml:space="preserve">оптимальный выбор и целевое, безопасное использование </w:t>
            </w:r>
            <w:r w:rsidRPr="00E230AC">
              <w:rPr>
                <w:rFonts w:ascii="Times New Roman" w:hAnsi="Times New Roman" w:cs="Times New Roman"/>
              </w:rPr>
              <w:t>оборудования, производственного инвентаря, инструментов, посуды, соответствие виду выполняемых работ (виду и способу приготовления холодной кулинарной продукции сложного ассортимента);</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рациональное размещение оборудования, инвентаря, посуды, инструментов, продуктов, полуфабрикатов, материалов на рабочем месте;</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lastRenderedPageBreak/>
              <w:t>точная оценка соответствия качества и безопасности продуктов, полуфабрикатов, материалов требованиям регламентов;</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распределения заданий между подчиненными в их квалификации;</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организации хранения сырья, продуктов, полуфабрикатов, готовой кулинарной продукции требованиям регламентов (соблюдение температурного режима, товарного соседства в холодильном оборудовании, правильность упаковки, складирования);</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правильная, в соответствии с инструкциями, безопасная правка ножей;</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точность, соответствие заданию ведение </w:t>
            </w:r>
            <w:proofErr w:type="gramStart"/>
            <w:r w:rsidRPr="00E230AC">
              <w:rPr>
                <w:rFonts w:ascii="Times New Roman" w:hAnsi="Times New Roman" w:cs="Times New Roman"/>
              </w:rPr>
              <w:t>расчетов  потребности</w:t>
            </w:r>
            <w:proofErr w:type="gramEnd"/>
            <w:r w:rsidRPr="00E230AC">
              <w:rPr>
                <w:rFonts w:ascii="Times New Roman" w:hAnsi="Times New Roman" w:cs="Times New Roman"/>
              </w:rPr>
              <w:t xml:space="preserve"> в сырье, продуктах;</w:t>
            </w:r>
          </w:p>
          <w:p w:rsidR="00BE2D2A" w:rsidRPr="00E230AC" w:rsidRDefault="00BE2D2A" w:rsidP="00E230AC">
            <w:pPr>
              <w:pStyle w:val="a3"/>
              <w:numPr>
                <w:ilvl w:val="0"/>
                <w:numId w:val="7"/>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соответствие правилам оформления заявки на сырье, продукты </w:t>
            </w:r>
          </w:p>
        </w:tc>
        <w:tc>
          <w:tcPr>
            <w:tcW w:w="2223" w:type="dxa"/>
            <w:vMerge w:val="restart"/>
          </w:tcPr>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lastRenderedPageBreak/>
              <w:t>Текущий контроль:</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экспертное наблюдение и оценка в процессе выполнения:</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практических/ лабораторных занятий;</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по учебной и производственной практикам;</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по самостоятельной работе</w:t>
            </w:r>
          </w:p>
          <w:p w:rsidR="00BE2D2A" w:rsidRPr="00E230AC" w:rsidRDefault="00BE2D2A" w:rsidP="00BE2D2A">
            <w:pPr>
              <w:spacing w:after="0" w:line="240" w:lineRule="auto"/>
              <w:rPr>
                <w:rFonts w:ascii="Times New Roman" w:hAnsi="Times New Roman"/>
                <w:b/>
                <w:szCs w:val="24"/>
              </w:rPr>
            </w:pP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t>Промежуточная аттестация</w:t>
            </w:r>
            <w:r w:rsidRPr="00E230AC">
              <w:rPr>
                <w:rFonts w:ascii="Times New Roman" w:hAnsi="Times New Roman"/>
                <w:szCs w:val="24"/>
              </w:rPr>
              <w:t>:</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xml:space="preserve">экспертное наблюдение и оценка выполнения: </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lastRenderedPageBreak/>
              <w:t>- практических заданий на зачете/экзамене по МДК;</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выполнения заданий экзамена по модулю;</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экспертная оценка защиты отчетов по учебной и производственной практикам</w:t>
            </w:r>
          </w:p>
          <w:p w:rsidR="00BE2D2A" w:rsidRPr="00E230AC" w:rsidRDefault="00BE2D2A" w:rsidP="00BE2D2A">
            <w:pPr>
              <w:spacing w:after="0" w:line="240" w:lineRule="auto"/>
              <w:ind w:left="67" w:hanging="22"/>
              <w:rPr>
                <w:rFonts w:ascii="Times New Roman" w:hAnsi="Times New Roman"/>
                <w:szCs w:val="24"/>
              </w:rPr>
            </w:pPr>
          </w:p>
          <w:p w:rsidR="00BE2D2A" w:rsidRPr="00E230AC" w:rsidRDefault="00BE2D2A" w:rsidP="00BE2D2A">
            <w:pPr>
              <w:spacing w:after="0" w:line="240" w:lineRule="auto"/>
              <w:ind w:left="67" w:hanging="22"/>
              <w:rPr>
                <w:rFonts w:ascii="Times New Roman" w:hAnsi="Times New Roman"/>
                <w:szCs w:val="24"/>
              </w:rPr>
            </w:pPr>
          </w:p>
        </w:tc>
      </w:tr>
      <w:tr w:rsidR="00BE2D2A" w:rsidRPr="0013620F" w:rsidTr="00E230AC">
        <w:tc>
          <w:tcPr>
            <w:tcW w:w="2268" w:type="dxa"/>
          </w:tcPr>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lastRenderedPageBreak/>
              <w:t>ПК 3.2.</w:t>
            </w:r>
            <w:r w:rsidRPr="00E230AC">
              <w:rPr>
                <w:rFonts w:ascii="Times New Roman" w:hAnsi="Times New Roman"/>
              </w:rPr>
              <w:t xml:space="preserve"> </w:t>
            </w:r>
          </w:p>
          <w:p w:rsidR="00BE2D2A" w:rsidRPr="00E230AC" w:rsidRDefault="00BE2D2A" w:rsidP="00E230AC">
            <w:pPr>
              <w:spacing w:after="0" w:line="240" w:lineRule="auto"/>
              <w:ind w:left="34"/>
              <w:jc w:val="both"/>
              <w:rPr>
                <w:rFonts w:ascii="Times New Roman" w:hAnsi="Times New Roman"/>
              </w:rPr>
            </w:pPr>
            <w:r w:rsidRPr="00E230AC">
              <w:rPr>
                <w:rFonts w:ascii="Times New Roman" w:hAnsi="Times New Roman"/>
              </w:rPr>
              <w:t>Осуществлять приготовление, непродолжительное хранение холодных соусов, заправок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3.3</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b/>
              </w:rPr>
            </w:pPr>
            <w:r w:rsidRPr="00E230AC">
              <w:rPr>
                <w:rFonts w:ascii="Times New Roman" w:hAnsi="Times New Roman"/>
              </w:rPr>
              <w:t xml:space="preserve">Осуществлять приготовление, творческое оформление и подготовку к реализации салатов сложного ассортимента с учетом потребностей различных категорий </w:t>
            </w:r>
            <w:r w:rsidRPr="00E230AC">
              <w:rPr>
                <w:rFonts w:ascii="Times New Roman" w:hAnsi="Times New Roman"/>
              </w:rPr>
              <w:lastRenderedPageBreak/>
              <w:t>потребителей, видов и форм обслуживания</w:t>
            </w:r>
            <w:r w:rsidRPr="00E230AC">
              <w:rPr>
                <w:rFonts w:ascii="Times New Roman" w:hAnsi="Times New Roman"/>
                <w:b/>
              </w:rPr>
              <w:t xml:space="preserve"> </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3.4</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rPr>
              <w:t>Осуществлять приготовление, творческое оформление и подготовку к реализации канапе, холодных закусок сложного ассортимента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3.5</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rPr>
              <w:t>Осуществлять приготовление, творческое оформление и подготовку к реализации холодных блюд из рыбы, нерыбного водного сырья сложного ассортимента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firstLine="283"/>
              <w:jc w:val="both"/>
              <w:rPr>
                <w:rFonts w:ascii="Times New Roman" w:hAnsi="Times New Roman"/>
                <w:b/>
              </w:rPr>
            </w:pP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b/>
              </w:rPr>
              <w:t>ПК 3.6</w:t>
            </w:r>
            <w:r w:rsidRPr="00E230AC">
              <w:rPr>
                <w:rFonts w:ascii="Times New Roman" w:hAnsi="Times New Roman"/>
              </w:rPr>
              <w:t xml:space="preserve">. </w:t>
            </w:r>
          </w:p>
          <w:p w:rsidR="00BE2D2A" w:rsidRPr="00E230AC" w:rsidRDefault="00BE2D2A" w:rsidP="00E230AC">
            <w:pPr>
              <w:spacing w:after="0" w:line="240" w:lineRule="auto"/>
              <w:ind w:left="34" w:firstLine="283"/>
              <w:jc w:val="both"/>
              <w:rPr>
                <w:rFonts w:ascii="Times New Roman" w:hAnsi="Times New Roman"/>
              </w:rPr>
            </w:pPr>
            <w:r w:rsidRPr="00E230AC">
              <w:rPr>
                <w:rFonts w:ascii="Times New Roman" w:hAnsi="Times New Roman"/>
              </w:rPr>
              <w:t>Осуществлять приготовление, творческое оформление и подготовку к реализации холодных блюд из мяса, домашней птицы, дичи сложного ассортимента с учетом потребностей различных категорий потребителей, видов и форм обслуживания</w:t>
            </w:r>
          </w:p>
          <w:p w:rsidR="00BE2D2A" w:rsidRPr="00E230AC" w:rsidRDefault="00BE2D2A" w:rsidP="00E230AC">
            <w:pPr>
              <w:spacing w:after="0" w:line="240" w:lineRule="auto"/>
              <w:ind w:left="34"/>
              <w:jc w:val="both"/>
              <w:rPr>
                <w:rFonts w:ascii="Times New Roman" w:hAnsi="Times New Roman"/>
              </w:rPr>
            </w:pPr>
          </w:p>
        </w:tc>
        <w:tc>
          <w:tcPr>
            <w:tcW w:w="1889" w:type="dxa"/>
          </w:tcPr>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lastRenderedPageBreak/>
              <w:t>Практический опыт</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tabs>
                <w:tab w:val="left" w:pos="478"/>
              </w:tabs>
              <w:spacing w:after="0" w:line="240" w:lineRule="auto"/>
              <w:ind w:left="90"/>
              <w:jc w:val="both"/>
              <w:rPr>
                <w:rFonts w:ascii="Times New Roman" w:hAnsi="Times New Roman"/>
              </w:rPr>
            </w:pPr>
          </w:p>
        </w:tc>
        <w:tc>
          <w:tcPr>
            <w:tcW w:w="3685" w:type="dxa"/>
          </w:tcPr>
          <w:p w:rsidR="00BE2D2A" w:rsidRPr="00E230AC" w:rsidRDefault="00BE2D2A" w:rsidP="00E230AC">
            <w:pPr>
              <w:tabs>
                <w:tab w:val="left" w:pos="478"/>
              </w:tabs>
              <w:spacing w:after="0" w:line="240" w:lineRule="auto"/>
              <w:ind w:left="90"/>
              <w:jc w:val="both"/>
              <w:rPr>
                <w:rFonts w:ascii="Times New Roman" w:hAnsi="Times New Roman"/>
              </w:rPr>
            </w:pPr>
            <w:r w:rsidRPr="00E230AC">
              <w:rPr>
                <w:rFonts w:ascii="Times New Roman" w:hAnsi="Times New Roman"/>
              </w:rPr>
              <w:t xml:space="preserve">Организация и ведение процессов приготовления, творческого оформления и подготовки к реализации салатов, </w:t>
            </w:r>
            <w:proofErr w:type="spellStart"/>
            <w:r w:rsidRPr="00E230AC">
              <w:rPr>
                <w:rFonts w:ascii="Times New Roman" w:hAnsi="Times New Roman"/>
              </w:rPr>
              <w:t>канапэ</w:t>
            </w:r>
            <w:proofErr w:type="spellEnd"/>
            <w:r w:rsidRPr="00E230AC">
              <w:rPr>
                <w:rFonts w:ascii="Times New Roman" w:hAnsi="Times New Roman"/>
              </w:rPr>
              <w:t>, соусов, холодных блюд, кулинарных изделий, закусок сложного ассортимента:</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адекватный выбор основных продуктов и дополнительных ингредиентов, в том числе специй, приправ,</w:t>
            </w:r>
            <w:r w:rsidRPr="00E230AC">
              <w:rPr>
                <w:rFonts w:ascii="Times New Roman" w:hAnsi="Times New Roman" w:cs="Times New Roman"/>
              </w:rPr>
              <w:t xml:space="preserve"> точное распознавание недоброкачественных продуктов;</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соответствие потерь при приготовлении холодной кулинарной продукции действующим нормам; </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 xml:space="preserve">оптимальность процесса приготовления салатов, </w:t>
            </w:r>
            <w:proofErr w:type="spellStart"/>
            <w:r w:rsidRPr="00E230AC">
              <w:rPr>
                <w:rFonts w:ascii="Times New Roman" w:hAnsi="Times New Roman" w:cs="Times New Roman"/>
                <w:bCs/>
              </w:rPr>
              <w:t>канапэ</w:t>
            </w:r>
            <w:proofErr w:type="spellEnd"/>
            <w:r w:rsidRPr="00E230AC">
              <w:rPr>
                <w:rFonts w:ascii="Times New Roman" w:hAnsi="Times New Roman" w:cs="Times New Roman"/>
                <w:bCs/>
              </w:rPr>
              <w:t xml:space="preserve">, соусов, холодных блюд, кулинарных изделий и закусок (экономия ресурсов: продуктов, времени, энергетических затрат и т.д., соответствие выбора способов </w:t>
            </w:r>
            <w:r w:rsidRPr="00E230AC">
              <w:rPr>
                <w:rFonts w:ascii="Times New Roman" w:hAnsi="Times New Roman" w:cs="Times New Roman"/>
                <w:bCs/>
              </w:rPr>
              <w:lastRenderedPageBreak/>
              <w:t>и техник приготовления рецептуре, особенностям заказа</w:t>
            </w:r>
            <w:r w:rsidRPr="00E230AC">
              <w:rPr>
                <w:rFonts w:ascii="Times New Roman" w:hAnsi="Times New Roman" w:cs="Times New Roman"/>
              </w:rPr>
              <w:t>);</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профессиональная демонстрация навыков работы с ножом, механическим, тепловым оборудованием, оборудованием для вакуумирования, упаковки;</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готовой продукции (внешний вид, форма, вкус, консистенция, выход и т.д.) особенностям заказа, методам обслуживания;</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салатов, </w:t>
            </w:r>
            <w:proofErr w:type="spellStart"/>
            <w:r w:rsidRPr="00E230AC">
              <w:rPr>
                <w:rFonts w:ascii="Times New Roman" w:hAnsi="Times New Roman" w:cs="Times New Roman"/>
                <w:bCs/>
              </w:rPr>
              <w:t>канапэ</w:t>
            </w:r>
            <w:proofErr w:type="spellEnd"/>
            <w:r w:rsidRPr="00E230AC">
              <w:rPr>
                <w:rFonts w:ascii="Times New Roman" w:hAnsi="Times New Roman" w:cs="Times New Roman"/>
                <w:bCs/>
              </w:rPr>
              <w:t>, соусов, холодных блюд, кулинарных изделий и закусок сложного ассортимента, соответствие процессов инструкциям, регламентам;</w:t>
            </w:r>
          </w:p>
          <w:p w:rsidR="00BE2D2A" w:rsidRPr="00E230AC" w:rsidRDefault="00BE2D2A" w:rsidP="00E230AC">
            <w:pPr>
              <w:pStyle w:val="a3"/>
              <w:numPr>
                <w:ilvl w:val="0"/>
                <w:numId w:val="8"/>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соответствие процессов приготовления и подготовки к реализации стандартам чистоты, требованиям охраны труда и техники безопасности:</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корректное использование цветных разделочных досок;</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раздельное использование контейнеров для органических и неорганических отходов;</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соблюдение требований персональной гигиены в соответствии с требованиями системы ХАССП (</w:t>
            </w:r>
            <w:proofErr w:type="gramStart"/>
            <w:r w:rsidRPr="00E230AC">
              <w:rPr>
                <w:rFonts w:ascii="Times New Roman" w:hAnsi="Times New Roman" w:cs="Times New Roman"/>
              </w:rPr>
              <w:t>сан.спец</w:t>
            </w:r>
            <w:proofErr w:type="gramEnd"/>
            <w:r w:rsidRPr="00E230AC">
              <w:rPr>
                <w:rFonts w:ascii="Times New Roman" w:hAnsi="Times New Roman" w:cs="Times New Roman"/>
              </w:rPr>
              <w:t>.одежда,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BE2D2A" w:rsidRPr="00E230AC" w:rsidRDefault="00BE2D2A" w:rsidP="00E230AC">
            <w:pPr>
              <w:pStyle w:val="a3"/>
              <w:numPr>
                <w:ilvl w:val="0"/>
                <w:numId w:val="9"/>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bCs/>
              </w:rPr>
              <w:t>адекватный выбор и целевое, безопасное использование оборудования, инвентаря, инструментов, посуды;</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времени выполнения работ нормативам;</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 xml:space="preserve">соответствие массы салатов, </w:t>
            </w:r>
            <w:proofErr w:type="spellStart"/>
            <w:r w:rsidRPr="00E230AC">
              <w:rPr>
                <w:rFonts w:ascii="Times New Roman" w:hAnsi="Times New Roman" w:cs="Times New Roman"/>
                <w:bCs/>
              </w:rPr>
              <w:t>канапэ</w:t>
            </w:r>
            <w:proofErr w:type="spellEnd"/>
            <w:r w:rsidRPr="00E230AC">
              <w:rPr>
                <w:rFonts w:ascii="Times New Roman" w:hAnsi="Times New Roman" w:cs="Times New Roman"/>
                <w:bCs/>
              </w:rPr>
              <w:t xml:space="preserve">, соусов, холодных блюд, кулинарных изделий и закусок требованиям рецептуры, меню, особенностям заказа; </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 xml:space="preserve">точность расчетов закладки продуктов при изменении выхода холодной кулинарной продукции, </w:t>
            </w:r>
            <w:r w:rsidRPr="00E230AC">
              <w:rPr>
                <w:rFonts w:ascii="Times New Roman" w:hAnsi="Times New Roman" w:cs="Times New Roman"/>
                <w:bCs/>
              </w:rPr>
              <w:lastRenderedPageBreak/>
              <w:t>взаимозаменяемости продуктов;</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адекватность оценки качества готовой продукции, соответствия ее требованиям рецептуры, заказу;</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внешнего вида готовой холодной кулинарной продукции требованиям рецептуры, заказа:</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температуры подачи виду блюда;</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объема, массы блюда размеру и форме тарелки;</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 xml:space="preserve">гармоничность, </w:t>
            </w:r>
            <w:proofErr w:type="gramStart"/>
            <w:r w:rsidRPr="00E230AC">
              <w:rPr>
                <w:rFonts w:ascii="Times New Roman" w:hAnsi="Times New Roman" w:cs="Times New Roman"/>
                <w:bCs/>
              </w:rPr>
              <w:t>креативность  внешнего</w:t>
            </w:r>
            <w:proofErr w:type="gramEnd"/>
            <w:r w:rsidRPr="00E230AC">
              <w:rPr>
                <w:rFonts w:ascii="Times New Roman" w:hAnsi="Times New Roman" w:cs="Times New Roman"/>
                <w:bCs/>
              </w:rPr>
              <w:t xml:space="preserve"> вида готовой продукции (общее визуальное впечатление: цвет/сочетание/баланс/композиция)</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 xml:space="preserve">гармоничность вкуса, </w:t>
            </w:r>
            <w:proofErr w:type="gramStart"/>
            <w:r w:rsidRPr="00E230AC">
              <w:rPr>
                <w:rFonts w:ascii="Times New Roman" w:hAnsi="Times New Roman" w:cs="Times New Roman"/>
                <w:bCs/>
              </w:rPr>
              <w:t>текстуры  и</w:t>
            </w:r>
            <w:proofErr w:type="gramEnd"/>
            <w:r w:rsidRPr="00E230AC">
              <w:rPr>
                <w:rFonts w:ascii="Times New Roman" w:hAnsi="Times New Roman" w:cs="Times New Roman"/>
                <w:bCs/>
              </w:rPr>
              <w:t xml:space="preserve"> аромата готовой продукции в целом и каждого ингредиента современным требованиям, требованиям рецептуры, отсутствие  вкусовых противоречий;</w:t>
            </w:r>
          </w:p>
          <w:p w:rsidR="00BE2D2A" w:rsidRPr="00E230AC" w:rsidRDefault="00BE2D2A" w:rsidP="00E230AC">
            <w:pPr>
              <w:pStyle w:val="a3"/>
              <w:numPr>
                <w:ilvl w:val="0"/>
                <w:numId w:val="14"/>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соответствие текстуры (консистенции) каждого компонента блюда/изделия заданию, рецептуре</w:t>
            </w:r>
          </w:p>
          <w:p w:rsidR="00BE2D2A" w:rsidRPr="00E230AC" w:rsidRDefault="00BE2D2A" w:rsidP="00E230AC">
            <w:pPr>
              <w:pStyle w:val="a3"/>
              <w:numPr>
                <w:ilvl w:val="0"/>
                <w:numId w:val="10"/>
              </w:numPr>
              <w:tabs>
                <w:tab w:val="left" w:pos="478"/>
              </w:tabs>
              <w:spacing w:after="0" w:line="240" w:lineRule="auto"/>
              <w:ind w:left="90" w:firstLine="0"/>
              <w:contextualSpacing w:val="0"/>
              <w:jc w:val="both"/>
              <w:rPr>
                <w:rFonts w:ascii="Times New Roman" w:hAnsi="Times New Roman" w:cs="Times New Roman"/>
                <w:bCs/>
              </w:rPr>
            </w:pPr>
            <w:r w:rsidRPr="00E230AC">
              <w:rPr>
                <w:rFonts w:ascii="Times New Roman" w:hAnsi="Times New Roman" w:cs="Times New Roman"/>
                <w:bCs/>
              </w:rPr>
              <w:t>эстетичность, аккуратность упаковки готовой холодной кулинарной продукции для отпуска на вынос</w:t>
            </w:r>
          </w:p>
        </w:tc>
        <w:tc>
          <w:tcPr>
            <w:tcW w:w="2223" w:type="dxa"/>
            <w:vMerge/>
          </w:tcPr>
          <w:p w:rsidR="00BE2D2A" w:rsidRPr="00E230AC" w:rsidRDefault="00BE2D2A" w:rsidP="00BE2D2A">
            <w:pPr>
              <w:spacing w:after="0" w:line="240" w:lineRule="auto"/>
              <w:rPr>
                <w:rFonts w:ascii="Times New Roman" w:hAnsi="Times New Roman"/>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lastRenderedPageBreak/>
              <w:t>ПК 3.7.</w:t>
            </w:r>
          </w:p>
          <w:p w:rsidR="00BE2D2A" w:rsidRPr="00E230AC" w:rsidRDefault="00BE2D2A" w:rsidP="00E230AC">
            <w:pPr>
              <w:spacing w:after="0" w:line="240" w:lineRule="auto"/>
              <w:rPr>
                <w:rFonts w:ascii="Times New Roman" w:hAnsi="Times New Roman"/>
                <w:b/>
              </w:rPr>
            </w:pPr>
            <w:r w:rsidRPr="00E230AC">
              <w:rPr>
                <w:rFonts w:ascii="Times New Roman" w:hAnsi="Times New Roman"/>
              </w:rPr>
              <w:t>Осуществлять разработку, адаптацию рецептур холодных блюд, кулинарных изделий, закусок, в том числе авторских, брендовых, региональных с учетом потребностей различных категорий потребителей, видов и форм обслуживания</w:t>
            </w:r>
          </w:p>
        </w:tc>
        <w:tc>
          <w:tcPr>
            <w:tcW w:w="1889" w:type="dxa"/>
          </w:tcPr>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Практический опыт</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tabs>
                <w:tab w:val="left" w:pos="478"/>
              </w:tabs>
              <w:spacing w:after="0" w:line="240" w:lineRule="auto"/>
              <w:jc w:val="both"/>
              <w:rPr>
                <w:rFonts w:ascii="Times New Roman" w:hAnsi="Times New Roman"/>
              </w:rPr>
            </w:pPr>
          </w:p>
        </w:tc>
        <w:tc>
          <w:tcPr>
            <w:tcW w:w="3685" w:type="dxa"/>
          </w:tcPr>
          <w:p w:rsidR="00BE2D2A" w:rsidRPr="00E230AC" w:rsidRDefault="00BE2D2A" w:rsidP="00E230AC">
            <w:pPr>
              <w:pStyle w:val="a3"/>
              <w:numPr>
                <w:ilvl w:val="0"/>
                <w:numId w:val="12"/>
              </w:numPr>
              <w:tabs>
                <w:tab w:val="left" w:pos="478"/>
              </w:tabs>
              <w:spacing w:after="0" w:line="240" w:lineRule="auto"/>
              <w:ind w:left="90" w:firstLine="0"/>
              <w:jc w:val="both"/>
              <w:rPr>
                <w:rFonts w:ascii="Times New Roman" w:hAnsi="Times New Roman" w:cs="Times New Roman"/>
              </w:rPr>
            </w:pPr>
            <w:r w:rsidRPr="00E230AC">
              <w:rPr>
                <w:rFonts w:ascii="Times New Roman" w:hAnsi="Times New Roman" w:cs="Times New Roman"/>
              </w:rPr>
              <w:t>актуальность, соответствие разработанной, адаптированной рецептуры особенностям заказа, виду и форме обслуживания:</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оптимальность, точность выбора типа и количества продуктов, вкусовых, ароматических, красящих веществ, соответствие их требованиям по безопасности продукции;</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соответствие дополнительных ингредиентов виду основного сырья;</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соблюдение баланса жировых и вкусовых компонентов;</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 xml:space="preserve">актуальность, оптимальность формы, текстуры, </w:t>
            </w:r>
            <w:proofErr w:type="gramStart"/>
            <w:r w:rsidRPr="00E230AC">
              <w:rPr>
                <w:rFonts w:ascii="Times New Roman" w:hAnsi="Times New Roman" w:cs="Times New Roman"/>
              </w:rPr>
              <w:t>соответствие  их</w:t>
            </w:r>
            <w:proofErr w:type="gramEnd"/>
            <w:r w:rsidRPr="00E230AC">
              <w:rPr>
                <w:rFonts w:ascii="Times New Roman" w:hAnsi="Times New Roman" w:cs="Times New Roman"/>
              </w:rPr>
              <w:t xml:space="preserve">   способу последующей термической обработки;</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 xml:space="preserve">оптимальность выбора, </w:t>
            </w:r>
            <w:r w:rsidRPr="00E230AC">
              <w:rPr>
                <w:rFonts w:ascii="Times New Roman" w:hAnsi="Times New Roman" w:cs="Times New Roman"/>
              </w:rPr>
              <w:lastRenderedPageBreak/>
              <w:t xml:space="preserve">комбинирования способов кулинарной обработки и приготовления; соответствие способов </w:t>
            </w:r>
            <w:proofErr w:type="gramStart"/>
            <w:r w:rsidRPr="00E230AC">
              <w:rPr>
                <w:rFonts w:ascii="Times New Roman" w:hAnsi="Times New Roman" w:cs="Times New Roman"/>
              </w:rPr>
              <w:t>обработки  виду</w:t>
            </w:r>
            <w:proofErr w:type="gramEnd"/>
            <w:r w:rsidRPr="00E230AC">
              <w:rPr>
                <w:rFonts w:ascii="Times New Roman" w:hAnsi="Times New Roman" w:cs="Times New Roman"/>
              </w:rPr>
              <w:t>, кондиции сырья, продуктов;</w:t>
            </w:r>
          </w:p>
          <w:p w:rsidR="00BE2D2A" w:rsidRPr="00E230AC" w:rsidRDefault="00BE2D2A" w:rsidP="00E230AC">
            <w:pPr>
              <w:pStyle w:val="a3"/>
              <w:widowControl w:val="0"/>
              <w:numPr>
                <w:ilvl w:val="0"/>
                <w:numId w:val="13"/>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точность выбора направлений изменения рецептуры с учетом особенностей заказа, сезонности, форме обслуживания;</w:t>
            </w:r>
          </w:p>
          <w:p w:rsidR="00BE2D2A" w:rsidRPr="00E230AC" w:rsidRDefault="00BE2D2A" w:rsidP="00E230AC">
            <w:pPr>
              <w:pStyle w:val="a3"/>
              <w:widowControl w:val="0"/>
              <w:numPr>
                <w:ilvl w:val="0"/>
                <w:numId w:val="12"/>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точность, правильность ведения расчетов, оформления результатов проработки; соответствие методов расчета количества сырья, продуктов, массы готового блюда, кулинарного изделия действующим методикам, правильность определения норм отходов и потерь при обработке сырья и приготовлении холодных блюд, кулинарных изделий, закусок;</w:t>
            </w:r>
          </w:p>
          <w:p w:rsidR="00BE2D2A" w:rsidRPr="00E230AC" w:rsidRDefault="00BE2D2A" w:rsidP="00E230AC">
            <w:pPr>
              <w:pStyle w:val="a3"/>
              <w:widowControl w:val="0"/>
              <w:numPr>
                <w:ilvl w:val="0"/>
                <w:numId w:val="12"/>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правильность оформления акта проработки новой или адаптированной рецептуры;</w:t>
            </w:r>
          </w:p>
          <w:p w:rsidR="00BE2D2A" w:rsidRPr="00E230AC" w:rsidRDefault="00BE2D2A" w:rsidP="00E230AC">
            <w:pPr>
              <w:pStyle w:val="a3"/>
              <w:widowControl w:val="0"/>
              <w:numPr>
                <w:ilvl w:val="0"/>
                <w:numId w:val="12"/>
              </w:numPr>
              <w:tabs>
                <w:tab w:val="left" w:pos="322"/>
                <w:tab w:val="left" w:pos="478"/>
              </w:tabs>
              <w:autoSpaceDE w:val="0"/>
              <w:autoSpaceDN w:val="0"/>
              <w:adjustRightInd w:val="0"/>
              <w:spacing w:after="0" w:line="240" w:lineRule="auto"/>
              <w:ind w:left="90" w:firstLine="0"/>
              <w:jc w:val="both"/>
              <w:rPr>
                <w:rFonts w:ascii="Times New Roman" w:hAnsi="Times New Roman" w:cs="Times New Roman"/>
              </w:rPr>
            </w:pPr>
            <w:r w:rsidRPr="00E230AC">
              <w:rPr>
                <w:rFonts w:ascii="Times New Roman" w:hAnsi="Times New Roman" w:cs="Times New Roman"/>
              </w:rPr>
              <w:t>оптимальность выбора способа презентации результатов проработки (холодную кулинарную продукцию, разработанную документацию);</w:t>
            </w:r>
          </w:p>
          <w:p w:rsidR="00BE2D2A" w:rsidRPr="00E230AC" w:rsidRDefault="00BE2D2A" w:rsidP="00E230AC">
            <w:pPr>
              <w:pStyle w:val="a3"/>
              <w:numPr>
                <w:ilvl w:val="0"/>
                <w:numId w:val="12"/>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демонстрация профессиональных навыков выполнения работ по приготовлению холодной кулинарной продукции сложного ассортимента при проведении мастер-класса для представления результатов разработки</w:t>
            </w:r>
          </w:p>
        </w:tc>
        <w:tc>
          <w:tcPr>
            <w:tcW w:w="2223" w:type="dxa"/>
            <w:vMerge/>
          </w:tcPr>
          <w:p w:rsidR="00BE2D2A" w:rsidRPr="00E230AC" w:rsidRDefault="00BE2D2A" w:rsidP="00BE2D2A">
            <w:pPr>
              <w:spacing w:after="0" w:line="240" w:lineRule="auto"/>
              <w:ind w:left="67" w:hanging="22"/>
              <w:rPr>
                <w:rFonts w:ascii="Times New Roman" w:hAnsi="Times New Roman"/>
                <w:b/>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rPr>
            </w:pPr>
            <w:r w:rsidRPr="00E230AC">
              <w:rPr>
                <w:rFonts w:ascii="Times New Roman" w:hAnsi="Times New Roman"/>
                <w:b/>
              </w:rPr>
              <w:lastRenderedPageBreak/>
              <w:t>ОК 01</w:t>
            </w:r>
            <w:r w:rsidRPr="00E230AC">
              <w:rPr>
                <w:rFonts w:ascii="Times New Roman" w:hAnsi="Times New Roman"/>
              </w:rPr>
              <w:t xml:space="preserve"> </w:t>
            </w:r>
          </w:p>
          <w:p w:rsidR="00BE2D2A" w:rsidRPr="00E230AC" w:rsidRDefault="00BE2D2A" w:rsidP="00E230AC">
            <w:pPr>
              <w:spacing w:after="0" w:line="240" w:lineRule="auto"/>
              <w:jc w:val="both"/>
              <w:rPr>
                <w:rFonts w:ascii="Times New Roman" w:hAnsi="Times New Roman"/>
              </w:rPr>
            </w:pPr>
            <w:r w:rsidRPr="00E230AC">
              <w:rPr>
                <w:rFonts w:ascii="Times New Roman" w:hAnsi="Times New Roman"/>
              </w:rPr>
              <w:t>Выбирать способы решения задач профессиональной деятельности, применительно к различным контекстам.</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854B63" w:rsidRDefault="00854B63" w:rsidP="00854B63">
            <w:pPr>
              <w:spacing w:line="360" w:lineRule="auto"/>
              <w:rPr>
                <w:rFonts w:ascii="Times New Roman" w:eastAsia="Calibri" w:hAnsi="Times New Roman"/>
                <w:sz w:val="24"/>
                <w:szCs w:val="24"/>
              </w:rPr>
            </w:pPr>
            <w:r w:rsidRPr="00026C4E">
              <w:rPr>
                <w:rFonts w:ascii="Times New Roman" w:hAnsi="Times New Roman"/>
                <w:bCs/>
                <w:sz w:val="24"/>
                <w:szCs w:val="24"/>
              </w:rPr>
              <w:t>ЦОПТВ.1</w:t>
            </w:r>
            <w:r>
              <w:rPr>
                <w:rFonts w:ascii="Times New Roman" w:hAnsi="Times New Roman"/>
                <w:bCs/>
                <w:sz w:val="24"/>
                <w:szCs w:val="24"/>
              </w:rPr>
              <w:t>-</w:t>
            </w:r>
            <w:r>
              <w:rPr>
                <w:rFonts w:ascii="Times New Roman" w:hAnsi="Times New Roman"/>
                <w:bCs/>
                <w:sz w:val="24"/>
                <w:szCs w:val="24"/>
              </w:rPr>
              <w:t>6</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распознавания сложных проблемных ситуаций в различных контекстах;</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анализа сложных ситуаций при решении задач профессиональной деятельности;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оптимальность определения этапов решения задачи;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определения потребности в информации;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эффективность поиска;</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определения источников нужных ресурсов;</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разработка детального плана действий;</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правильность оценки рисков на каждом шагу;</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точность оценки плюсов и минусов полученного результата, своего плана и его реализации, предложение критериев оценки и рекомендаций по улучшению плана</w:t>
            </w:r>
          </w:p>
        </w:tc>
        <w:tc>
          <w:tcPr>
            <w:tcW w:w="2223" w:type="dxa"/>
            <w:vMerge w:val="restart"/>
          </w:tcPr>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t>Текущий контроль:</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экспертное наблюдение и оценка в процессе выполнения:</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для практических/ лабораторных занятий;</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по учебной и производственной практике;</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для самостоятельной работы</w:t>
            </w:r>
          </w:p>
          <w:p w:rsidR="00BE2D2A" w:rsidRPr="00E230AC" w:rsidRDefault="00BE2D2A" w:rsidP="00BE2D2A">
            <w:pPr>
              <w:spacing w:after="0" w:line="240" w:lineRule="auto"/>
              <w:rPr>
                <w:rFonts w:ascii="Times New Roman" w:hAnsi="Times New Roman"/>
                <w:b/>
                <w:szCs w:val="24"/>
              </w:rPr>
            </w:pP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b/>
                <w:szCs w:val="24"/>
              </w:rPr>
              <w:t>Промежуточная аттестация</w:t>
            </w:r>
            <w:r w:rsidRPr="00E230AC">
              <w:rPr>
                <w:rFonts w:ascii="Times New Roman" w:hAnsi="Times New Roman"/>
                <w:szCs w:val="24"/>
              </w:rPr>
              <w:t>:</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xml:space="preserve">экспертное наблюдение и оценка в процессе </w:t>
            </w:r>
            <w:r w:rsidRPr="00E230AC">
              <w:rPr>
                <w:rFonts w:ascii="Times New Roman" w:hAnsi="Times New Roman"/>
                <w:szCs w:val="24"/>
              </w:rPr>
              <w:lastRenderedPageBreak/>
              <w:t xml:space="preserve">выполнения: </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практических заданий на зачете/экзамене по МДК;</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заданий экзамена по модулю;</w:t>
            </w:r>
          </w:p>
          <w:p w:rsidR="00BE2D2A" w:rsidRPr="00E230AC" w:rsidRDefault="00BE2D2A" w:rsidP="00BE2D2A">
            <w:pPr>
              <w:spacing w:after="0" w:line="240" w:lineRule="auto"/>
              <w:ind w:left="67" w:hanging="22"/>
              <w:rPr>
                <w:rFonts w:ascii="Times New Roman" w:hAnsi="Times New Roman"/>
                <w:szCs w:val="24"/>
              </w:rPr>
            </w:pPr>
            <w:r w:rsidRPr="00E230AC">
              <w:rPr>
                <w:rFonts w:ascii="Times New Roman" w:hAnsi="Times New Roman"/>
                <w:szCs w:val="24"/>
              </w:rPr>
              <w:t>- экспертная оценка защиты отчетов по учебной и производственной практикам</w:t>
            </w:r>
          </w:p>
          <w:p w:rsidR="00BE2D2A" w:rsidRPr="00E230AC" w:rsidRDefault="00BE2D2A" w:rsidP="00BE2D2A">
            <w:pPr>
              <w:spacing w:after="0" w:line="240" w:lineRule="auto"/>
              <w:rPr>
                <w:rFonts w:ascii="Times New Roman" w:hAnsi="Times New Roman"/>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lastRenderedPageBreak/>
              <w:t>ОК. 02</w:t>
            </w:r>
          </w:p>
          <w:p w:rsidR="00BE2D2A" w:rsidRPr="00E230AC" w:rsidRDefault="00BE2D2A" w:rsidP="00E230AC">
            <w:pPr>
              <w:spacing w:after="0" w:line="240" w:lineRule="auto"/>
              <w:rPr>
                <w:rFonts w:ascii="Times New Roman" w:hAnsi="Times New Roman"/>
              </w:rPr>
            </w:pPr>
            <w:r w:rsidRPr="00E230AC">
              <w:rPr>
                <w:rFonts w:ascii="Times New Roman" w:hAnsi="Times New Roman"/>
              </w:rPr>
              <w:t>Осуществлять поиск, анализ и интерпретацию информации, необходимой для выполнения задач профессиональной деятельности</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854B63" w:rsidRDefault="00854B63" w:rsidP="00854B63">
            <w:pPr>
              <w:spacing w:line="360" w:lineRule="auto"/>
              <w:rPr>
                <w:rFonts w:ascii="Times New Roman" w:eastAsia="Calibri" w:hAnsi="Times New Roman"/>
                <w:sz w:val="24"/>
                <w:szCs w:val="24"/>
              </w:rPr>
            </w:pPr>
            <w:r w:rsidRPr="00026C4E">
              <w:rPr>
                <w:rFonts w:ascii="Times New Roman" w:hAnsi="Times New Roman"/>
                <w:bCs/>
                <w:sz w:val="24"/>
                <w:szCs w:val="24"/>
              </w:rPr>
              <w:t>ЦОПТВ.1</w:t>
            </w:r>
            <w:r>
              <w:rPr>
                <w:rFonts w:ascii="Times New Roman" w:hAnsi="Times New Roman"/>
                <w:bCs/>
                <w:sz w:val="24"/>
                <w:szCs w:val="24"/>
              </w:rPr>
              <w:t>-4,6</w:t>
            </w:r>
          </w:p>
          <w:p w:rsidR="00BE2D2A" w:rsidRPr="00E230AC" w:rsidRDefault="00BE2D2A" w:rsidP="00E230AC">
            <w:pPr>
              <w:pStyle w:val="a3"/>
              <w:tabs>
                <w:tab w:val="left" w:pos="478"/>
              </w:tabs>
              <w:spacing w:after="0" w:line="240" w:lineRule="auto"/>
              <w:ind w:left="90"/>
              <w:contextualSpacing w:val="0"/>
              <w:jc w:val="both"/>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оптимальность планирования информационного поиска из широкого набора источников, необходимого для выполнения профессиональных задач;</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адекватность анализа полученной информации, точность выделения в ней главных аспектов;</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структурирования отобранной информации в соответствии с параметрами поиска;</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адекватность интерпретации полученной информации в контексте профессиональной деятельности;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rPr>
          <w:trHeight w:val="1150"/>
        </w:trPr>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lastRenderedPageBreak/>
              <w:t xml:space="preserve">ОК.03 </w:t>
            </w:r>
          </w:p>
          <w:p w:rsidR="00BE2D2A" w:rsidRPr="00E230AC" w:rsidRDefault="00BE2D2A" w:rsidP="00E230AC">
            <w:pPr>
              <w:spacing w:after="0" w:line="240" w:lineRule="auto"/>
              <w:rPr>
                <w:rFonts w:ascii="Times New Roman" w:hAnsi="Times New Roman"/>
              </w:rPr>
            </w:pPr>
            <w:r w:rsidRPr="00E230AC">
              <w:rPr>
                <w:rFonts w:ascii="Times New Roman" w:hAnsi="Times New Roman"/>
              </w:rPr>
              <w:t>Планировать и реализовывать собственное профессиональное и личностное развитие</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854B63" w:rsidRDefault="00854B63" w:rsidP="00854B63">
            <w:pPr>
              <w:spacing w:line="360" w:lineRule="auto"/>
              <w:rPr>
                <w:rFonts w:ascii="Times New Roman" w:eastAsia="Calibri" w:hAnsi="Times New Roman"/>
                <w:sz w:val="24"/>
                <w:szCs w:val="24"/>
              </w:rPr>
            </w:pPr>
            <w:r w:rsidRPr="00026C4E">
              <w:rPr>
                <w:rFonts w:ascii="Times New Roman" w:hAnsi="Times New Roman"/>
                <w:bCs/>
                <w:sz w:val="24"/>
                <w:szCs w:val="24"/>
              </w:rPr>
              <w:t>ЦОПТВ.1</w:t>
            </w:r>
            <w:r>
              <w:rPr>
                <w:rFonts w:ascii="Times New Roman" w:hAnsi="Times New Roman"/>
                <w:bCs/>
                <w:sz w:val="24"/>
                <w:szCs w:val="24"/>
              </w:rPr>
              <w:t>-4,6</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актуальность используемой нормативно-правовой документации по профессии;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адекватность применения современной научной профессиональной терминологии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t>ОК 04</w:t>
            </w:r>
          </w:p>
          <w:p w:rsidR="00BE2D2A" w:rsidRPr="00E230AC" w:rsidRDefault="00BE2D2A" w:rsidP="00E230AC">
            <w:pPr>
              <w:spacing w:after="0" w:line="240" w:lineRule="auto"/>
              <w:rPr>
                <w:rFonts w:ascii="Times New Roman" w:hAnsi="Times New Roman"/>
              </w:rPr>
            </w:pPr>
            <w:r w:rsidRPr="00E230AC">
              <w:rPr>
                <w:rFonts w:ascii="Times New Roman" w:hAnsi="Times New Roman"/>
              </w:rPr>
              <w:t>Работать в коллективе и команде, эффективно взаимодействовать с коллегами, руководством, клиентами</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854B63" w:rsidRDefault="00854B63" w:rsidP="00854B63">
            <w:pPr>
              <w:spacing w:line="360" w:lineRule="auto"/>
              <w:rPr>
                <w:rFonts w:ascii="Times New Roman" w:eastAsia="Calibri" w:hAnsi="Times New Roman"/>
                <w:sz w:val="24"/>
                <w:szCs w:val="24"/>
              </w:rPr>
            </w:pPr>
            <w:r w:rsidRPr="00026C4E">
              <w:rPr>
                <w:rFonts w:ascii="Times New Roman" w:hAnsi="Times New Roman"/>
                <w:bCs/>
                <w:sz w:val="24"/>
                <w:szCs w:val="24"/>
              </w:rPr>
              <w:t>ЦОПТВ.1</w:t>
            </w:r>
            <w:r>
              <w:rPr>
                <w:rFonts w:ascii="Times New Roman" w:hAnsi="Times New Roman"/>
                <w:bCs/>
                <w:sz w:val="24"/>
                <w:szCs w:val="24"/>
              </w:rPr>
              <w:t>-4,6</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 xml:space="preserve">эффективность участия </w:t>
            </w:r>
            <w:proofErr w:type="gramStart"/>
            <w:r w:rsidRPr="00E230AC">
              <w:rPr>
                <w:rFonts w:ascii="Times New Roman" w:hAnsi="Times New Roman" w:cs="Times New Roman"/>
              </w:rPr>
              <w:t>в  деловом</w:t>
            </w:r>
            <w:proofErr w:type="gramEnd"/>
            <w:r w:rsidRPr="00E230AC">
              <w:rPr>
                <w:rFonts w:ascii="Times New Roman" w:hAnsi="Times New Roman" w:cs="Times New Roman"/>
              </w:rPr>
              <w:t xml:space="preserve"> общении для решения деловых задач;</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оптимальность планирования профессиональной деятельность</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rPr>
            </w:pPr>
            <w:r w:rsidRPr="00E230AC">
              <w:rPr>
                <w:rFonts w:ascii="Times New Roman" w:hAnsi="Times New Roman"/>
                <w:b/>
              </w:rPr>
              <w:t>ОК. 05</w:t>
            </w:r>
            <w:r w:rsidRPr="00E230AC">
              <w:rPr>
                <w:rFonts w:ascii="Times New Roman" w:hAnsi="Times New Roman"/>
              </w:rPr>
              <w:t xml:space="preserve"> </w:t>
            </w:r>
          </w:p>
          <w:p w:rsidR="00BE2D2A" w:rsidRPr="00E230AC" w:rsidRDefault="00BE2D2A" w:rsidP="00E230AC">
            <w:pPr>
              <w:spacing w:after="0" w:line="240" w:lineRule="auto"/>
              <w:rPr>
                <w:rFonts w:ascii="Times New Roman" w:hAnsi="Times New Roman"/>
              </w:rPr>
            </w:pPr>
            <w:r w:rsidRPr="00E230AC">
              <w:rPr>
                <w:rFonts w:ascii="Times New Roman" w:hAnsi="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tabs>
                <w:tab w:val="left" w:pos="478"/>
              </w:tabs>
              <w:spacing w:after="0" w:line="240" w:lineRule="auto"/>
              <w:rPr>
                <w:rFonts w:ascii="Times New Roman" w:hAnsi="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грамотность устного и письменного изложения своих       мыслей по профессиональной тематике на государственном языке;</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толерантность поведения в рабочем коллективе</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jc w:val="both"/>
              <w:rPr>
                <w:rFonts w:ascii="Times New Roman" w:hAnsi="Times New Roman"/>
                <w:b/>
              </w:rPr>
            </w:pPr>
            <w:r w:rsidRPr="00E230AC">
              <w:rPr>
                <w:rFonts w:ascii="Times New Roman" w:hAnsi="Times New Roman"/>
                <w:b/>
              </w:rPr>
              <w:t>ОК 06</w:t>
            </w:r>
          </w:p>
          <w:p w:rsidR="00BE2D2A" w:rsidRPr="00E230AC" w:rsidRDefault="00BE2D2A" w:rsidP="00E230AC">
            <w:pPr>
              <w:spacing w:after="0" w:line="240" w:lineRule="auto"/>
              <w:jc w:val="both"/>
              <w:rPr>
                <w:rFonts w:ascii="Times New Roman" w:hAnsi="Times New Roman"/>
                <w:b/>
              </w:rPr>
            </w:pPr>
            <w:r w:rsidRPr="00E230AC">
              <w:rPr>
                <w:rFonts w:ascii="Times New Roman" w:hAnsi="Times New Roman"/>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понимание значимости своей профессии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rPr>
            </w:pPr>
            <w:r w:rsidRPr="00E230AC">
              <w:rPr>
                <w:rFonts w:ascii="Times New Roman" w:hAnsi="Times New Roman"/>
                <w:b/>
                <w:bCs/>
              </w:rPr>
              <w:t>ОК 07</w:t>
            </w:r>
          </w:p>
          <w:p w:rsidR="00BE2D2A" w:rsidRPr="00E230AC" w:rsidRDefault="00BE2D2A" w:rsidP="00E230AC">
            <w:pPr>
              <w:spacing w:after="0" w:line="240" w:lineRule="auto"/>
              <w:rPr>
                <w:rFonts w:ascii="Times New Roman" w:hAnsi="Times New Roman"/>
                <w:b/>
              </w:rPr>
            </w:pPr>
            <w:r w:rsidRPr="00E230AC">
              <w:rPr>
                <w:rFonts w:ascii="Times New Roman" w:hAnsi="Times New Roman"/>
              </w:rPr>
              <w:t xml:space="preserve">Содействовать сохранению окружающей среды, ресурсосбережению, эффективно действовать в </w:t>
            </w:r>
            <w:r w:rsidRPr="00E230AC">
              <w:rPr>
                <w:rFonts w:ascii="Times New Roman" w:hAnsi="Times New Roman"/>
              </w:rPr>
              <w:lastRenderedPageBreak/>
              <w:t>чрезвычайных ситуациях</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lastRenderedPageBreak/>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точность соблюдения правил экологической безопасности при ведении профессиональной деятельности;</w:t>
            </w:r>
          </w:p>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эффективность обеспечения ресурсосбережения на рабочем месте</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rPr>
                <w:rFonts w:ascii="Times New Roman" w:hAnsi="Times New Roman"/>
                <w:b/>
              </w:rPr>
            </w:pPr>
            <w:r w:rsidRPr="00E230AC">
              <w:rPr>
                <w:rFonts w:ascii="Times New Roman" w:hAnsi="Times New Roman"/>
                <w:b/>
              </w:rPr>
              <w:lastRenderedPageBreak/>
              <w:t>ОК. 09</w:t>
            </w:r>
          </w:p>
          <w:p w:rsidR="00BE2D2A" w:rsidRPr="00E230AC" w:rsidRDefault="00BE2D2A" w:rsidP="00E230AC">
            <w:pPr>
              <w:spacing w:after="0" w:line="240" w:lineRule="auto"/>
              <w:rPr>
                <w:rFonts w:ascii="Times New Roman" w:hAnsi="Times New Roman"/>
              </w:rPr>
            </w:pPr>
            <w:r w:rsidRPr="00E230AC">
              <w:rPr>
                <w:rFonts w:ascii="Times New Roman" w:hAnsi="Times New Roman"/>
              </w:rPr>
              <w:t>Использовать информационные технологии в профессиональной деятельности</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854B63" w:rsidRDefault="00854B63" w:rsidP="00854B63">
            <w:pPr>
              <w:spacing w:line="360" w:lineRule="auto"/>
              <w:rPr>
                <w:rFonts w:ascii="Times New Roman" w:eastAsia="Calibri" w:hAnsi="Times New Roman"/>
                <w:sz w:val="24"/>
                <w:szCs w:val="24"/>
              </w:rPr>
            </w:pPr>
            <w:r w:rsidRPr="00026C4E">
              <w:rPr>
                <w:rFonts w:ascii="Times New Roman" w:hAnsi="Times New Roman"/>
                <w:bCs/>
                <w:sz w:val="24"/>
                <w:szCs w:val="24"/>
              </w:rPr>
              <w:t>ЦОПТВ.1</w:t>
            </w:r>
            <w:r>
              <w:rPr>
                <w:rFonts w:ascii="Times New Roman" w:hAnsi="Times New Roman"/>
                <w:bCs/>
                <w:sz w:val="24"/>
                <w:szCs w:val="24"/>
              </w:rPr>
              <w:t>-4,6</w:t>
            </w:r>
          </w:p>
          <w:p w:rsidR="00BE2D2A" w:rsidRPr="00E230AC" w:rsidRDefault="00BE2D2A" w:rsidP="00E230AC">
            <w:pPr>
              <w:pStyle w:val="a3"/>
              <w:tabs>
                <w:tab w:val="left" w:pos="478"/>
              </w:tabs>
              <w:spacing w:after="0" w:line="240" w:lineRule="auto"/>
              <w:ind w:left="90"/>
              <w:contextualSpacing w:val="0"/>
              <w:rPr>
                <w:rFonts w:ascii="Times New Roman" w:hAnsi="Times New Roman" w:cs="Times New Roman"/>
              </w:rPr>
            </w:pPr>
            <w:bookmarkStart w:id="0" w:name="_GoBack"/>
            <w:bookmarkEnd w:id="0"/>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rPr>
                <w:rFonts w:ascii="Times New Roman" w:hAnsi="Times New Roman" w:cs="Times New Roman"/>
              </w:rPr>
            </w:pPr>
            <w:r w:rsidRPr="00E230AC">
              <w:rPr>
                <w:rFonts w:ascii="Times New Roman" w:hAnsi="Times New Roman" w:cs="Times New Roman"/>
              </w:rPr>
              <w:t>адекватность, применения средств информатизации и информационных технологий для реализации профессиональной деятельности</w:t>
            </w:r>
          </w:p>
        </w:tc>
        <w:tc>
          <w:tcPr>
            <w:tcW w:w="2223" w:type="dxa"/>
            <w:vMerge/>
          </w:tcPr>
          <w:p w:rsidR="00BE2D2A" w:rsidRPr="0013620F" w:rsidRDefault="00BE2D2A" w:rsidP="00BE2D2A">
            <w:pPr>
              <w:spacing w:after="0" w:line="240" w:lineRule="auto"/>
              <w:rPr>
                <w:rFonts w:ascii="Times New Roman" w:hAnsi="Times New Roman"/>
                <w:sz w:val="24"/>
                <w:szCs w:val="24"/>
              </w:rPr>
            </w:pPr>
          </w:p>
        </w:tc>
      </w:tr>
      <w:tr w:rsidR="00BE2D2A" w:rsidRPr="0013620F" w:rsidTr="00E230AC">
        <w:tc>
          <w:tcPr>
            <w:tcW w:w="2268" w:type="dxa"/>
          </w:tcPr>
          <w:p w:rsidR="00BE2D2A" w:rsidRPr="00E230AC" w:rsidRDefault="00BE2D2A" w:rsidP="00E230AC">
            <w:pPr>
              <w:spacing w:after="0" w:line="240" w:lineRule="auto"/>
              <w:jc w:val="both"/>
              <w:rPr>
                <w:rFonts w:ascii="Times New Roman" w:hAnsi="Times New Roman"/>
                <w:b/>
              </w:rPr>
            </w:pPr>
            <w:r w:rsidRPr="00E230AC">
              <w:rPr>
                <w:rFonts w:ascii="Times New Roman" w:hAnsi="Times New Roman"/>
                <w:b/>
              </w:rPr>
              <w:t>ОК 10</w:t>
            </w:r>
          </w:p>
          <w:p w:rsidR="00BE2D2A" w:rsidRPr="00E230AC" w:rsidRDefault="00BE2D2A" w:rsidP="00E230AC">
            <w:pPr>
              <w:spacing w:after="0" w:line="240" w:lineRule="auto"/>
              <w:jc w:val="both"/>
              <w:rPr>
                <w:rFonts w:ascii="Times New Roman" w:hAnsi="Times New Roman"/>
                <w:b/>
              </w:rPr>
            </w:pPr>
            <w:r w:rsidRPr="00E230AC">
              <w:rPr>
                <w:rFonts w:ascii="Times New Roman" w:hAnsi="Times New Roman"/>
              </w:rPr>
              <w:t>Пользоваться профессиональной документацией на государственном и иностранном языках</w:t>
            </w:r>
          </w:p>
        </w:tc>
        <w:tc>
          <w:tcPr>
            <w:tcW w:w="1889" w:type="dxa"/>
          </w:tcPr>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Практический опыт</w:t>
            </w:r>
          </w:p>
          <w:p w:rsidR="008E3D5E" w:rsidRPr="00E230AC" w:rsidRDefault="008E3D5E" w:rsidP="00E230AC">
            <w:pPr>
              <w:spacing w:after="0" w:line="240" w:lineRule="auto"/>
              <w:jc w:val="both"/>
              <w:rPr>
                <w:rFonts w:ascii="Times New Roman" w:hAnsi="Times New Roman"/>
              </w:rPr>
            </w:pPr>
            <w:r w:rsidRPr="00E230AC">
              <w:rPr>
                <w:rFonts w:ascii="Times New Roman" w:hAnsi="Times New Roman"/>
              </w:rPr>
              <w:t xml:space="preserve">Умения </w:t>
            </w:r>
          </w:p>
          <w:p w:rsidR="00BE2D2A" w:rsidRPr="00E230AC" w:rsidRDefault="00BE2D2A" w:rsidP="00E230AC">
            <w:pPr>
              <w:pStyle w:val="a3"/>
              <w:tabs>
                <w:tab w:val="left" w:pos="478"/>
              </w:tabs>
              <w:spacing w:after="0" w:line="240" w:lineRule="auto"/>
              <w:ind w:left="90"/>
              <w:contextualSpacing w:val="0"/>
              <w:jc w:val="both"/>
              <w:rPr>
                <w:rFonts w:ascii="Times New Roman" w:hAnsi="Times New Roman" w:cs="Times New Roman"/>
              </w:rPr>
            </w:pPr>
          </w:p>
        </w:tc>
        <w:tc>
          <w:tcPr>
            <w:tcW w:w="3685" w:type="dxa"/>
          </w:tcPr>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 xml:space="preserve">адекватность </w:t>
            </w:r>
            <w:r w:rsidRPr="00E230AC">
              <w:rPr>
                <w:rFonts w:ascii="Times New Roman" w:hAnsi="Times New Roman" w:cs="Times New Roman"/>
                <w:iCs/>
              </w:rPr>
              <w:t>понимания общего смысла четко произнесенных высказываний на известные профессиональные темы);</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rPr>
              <w:t>адекватность применения нормативной документации в профессиональной деятельности;</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iCs/>
              </w:rPr>
              <w:t>точно, адекватно ситуации обосновывать и объяснить свои действия (текущие и планируемые);</w:t>
            </w:r>
          </w:p>
          <w:p w:rsidR="00BE2D2A" w:rsidRPr="00E230AC" w:rsidRDefault="00BE2D2A" w:rsidP="00E230AC">
            <w:pPr>
              <w:pStyle w:val="a3"/>
              <w:numPr>
                <w:ilvl w:val="0"/>
                <w:numId w:val="11"/>
              </w:numPr>
              <w:tabs>
                <w:tab w:val="left" w:pos="478"/>
              </w:tabs>
              <w:spacing w:after="0" w:line="240" w:lineRule="auto"/>
              <w:ind w:left="90" w:firstLine="0"/>
              <w:contextualSpacing w:val="0"/>
              <w:jc w:val="both"/>
              <w:rPr>
                <w:rFonts w:ascii="Times New Roman" w:hAnsi="Times New Roman" w:cs="Times New Roman"/>
              </w:rPr>
            </w:pPr>
            <w:r w:rsidRPr="00E230AC">
              <w:rPr>
                <w:rFonts w:ascii="Times New Roman" w:hAnsi="Times New Roman" w:cs="Times New Roman"/>
                <w:iCs/>
              </w:rPr>
              <w:t>правильно писать простые связные сообщения на знакомые или интересующие профессиональные темы</w:t>
            </w:r>
          </w:p>
        </w:tc>
        <w:tc>
          <w:tcPr>
            <w:tcW w:w="2223" w:type="dxa"/>
            <w:vMerge/>
          </w:tcPr>
          <w:p w:rsidR="00BE2D2A" w:rsidRPr="0013620F" w:rsidRDefault="00BE2D2A" w:rsidP="00BE2D2A">
            <w:pPr>
              <w:spacing w:after="0" w:line="240" w:lineRule="auto"/>
              <w:rPr>
                <w:rFonts w:ascii="Times New Roman" w:hAnsi="Times New Roman"/>
                <w:sz w:val="24"/>
                <w:szCs w:val="24"/>
              </w:rPr>
            </w:pPr>
          </w:p>
        </w:tc>
      </w:tr>
    </w:tbl>
    <w:p w:rsidR="00BE2D2A" w:rsidRPr="0013620F" w:rsidRDefault="00BE2D2A" w:rsidP="008609EF">
      <w:pPr>
        <w:pStyle w:val="ConsPlusNormal"/>
        <w:spacing w:line="360" w:lineRule="auto"/>
        <w:jc w:val="both"/>
        <w:rPr>
          <w:rFonts w:ascii="Times New Roman" w:hAnsi="Times New Roman" w:cs="Times New Roman"/>
          <w:sz w:val="24"/>
          <w:szCs w:val="24"/>
        </w:rPr>
      </w:pPr>
    </w:p>
    <w:p w:rsidR="008609EF" w:rsidRDefault="008609EF" w:rsidP="00A67D86"/>
    <w:sectPr w:rsidR="008609EF" w:rsidSect="00E230AC">
      <w:pgSz w:w="11906" w:h="16838"/>
      <w:pgMar w:top="851" w:right="566"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altName w:val="Tahoma"/>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16E3187"/>
    <w:multiLevelType w:val="hybridMultilevel"/>
    <w:tmpl w:val="886AD718"/>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78851C0"/>
    <w:multiLevelType w:val="hybridMultilevel"/>
    <w:tmpl w:val="1332D0AC"/>
    <w:lvl w:ilvl="0" w:tplc="C68EA9B2">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5"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3D502D"/>
    <w:multiLevelType w:val="hybridMultilevel"/>
    <w:tmpl w:val="1EFC2D80"/>
    <w:lvl w:ilvl="0" w:tplc="AF8ACBCE">
      <w:numFmt w:val="bullet"/>
      <w:lvlText w:val="•"/>
      <w:lvlJc w:val="left"/>
      <w:pPr>
        <w:ind w:left="1888" w:hanging="360"/>
      </w:pPr>
      <w:rPr>
        <w:rFonts w:ascii="Times New Roman" w:eastAsia="Times New Roman"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8" w15:restartNumberingAfterBreak="0">
    <w:nsid w:val="4CEE071A"/>
    <w:multiLevelType w:val="hybridMultilevel"/>
    <w:tmpl w:val="191EE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51E57A78"/>
    <w:multiLevelType w:val="hybridMultilevel"/>
    <w:tmpl w:val="2F8A45CC"/>
    <w:lvl w:ilvl="0" w:tplc="FFFFFFFF">
      <w:start w:val="1"/>
      <w:numFmt w:val="bullet"/>
      <w:lvlText w:val="–"/>
      <w:lvlJc w:val="left"/>
      <w:pPr>
        <w:ind w:left="753" w:hanging="360"/>
      </w:pPr>
      <w:rPr>
        <w:rFonts w:ascii="Times New Roman" w:hAnsi="Times New Roman"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0"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673D6C35"/>
    <w:multiLevelType w:val="hybridMultilevel"/>
    <w:tmpl w:val="191EEE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7D04395"/>
    <w:multiLevelType w:val="multilevel"/>
    <w:tmpl w:val="3552E5B0"/>
    <w:lvl w:ilvl="0">
      <w:start w:val="1"/>
      <w:numFmt w:val="decimal"/>
      <w:lvlText w:val="%1."/>
      <w:lvlJc w:val="left"/>
      <w:pPr>
        <w:ind w:left="1037" w:hanging="360"/>
      </w:pPr>
      <w:rPr>
        <w:rFonts w:eastAsiaTheme="minorEastAsia" w:hint="default"/>
      </w:rPr>
    </w:lvl>
    <w:lvl w:ilvl="1">
      <w:start w:val="3"/>
      <w:numFmt w:val="decimal"/>
      <w:isLgl/>
      <w:lvlText w:val="%1.%2."/>
      <w:lvlJc w:val="left"/>
      <w:pPr>
        <w:ind w:left="1037" w:hanging="360"/>
      </w:pPr>
      <w:rPr>
        <w:rFonts w:hint="default"/>
        <w:b/>
      </w:rPr>
    </w:lvl>
    <w:lvl w:ilvl="2">
      <w:start w:val="1"/>
      <w:numFmt w:val="decimal"/>
      <w:isLgl/>
      <w:lvlText w:val="%1.%2.%3."/>
      <w:lvlJc w:val="left"/>
      <w:pPr>
        <w:ind w:left="1397" w:hanging="720"/>
      </w:pPr>
      <w:rPr>
        <w:rFonts w:hint="default"/>
        <w:b/>
      </w:rPr>
    </w:lvl>
    <w:lvl w:ilvl="3">
      <w:start w:val="1"/>
      <w:numFmt w:val="decimal"/>
      <w:isLgl/>
      <w:lvlText w:val="%1.%2.%3.%4."/>
      <w:lvlJc w:val="left"/>
      <w:pPr>
        <w:ind w:left="1397" w:hanging="720"/>
      </w:pPr>
      <w:rPr>
        <w:rFonts w:hint="default"/>
        <w:b/>
      </w:rPr>
    </w:lvl>
    <w:lvl w:ilvl="4">
      <w:start w:val="1"/>
      <w:numFmt w:val="decimal"/>
      <w:isLgl/>
      <w:lvlText w:val="%1.%2.%3.%4.%5."/>
      <w:lvlJc w:val="left"/>
      <w:pPr>
        <w:ind w:left="1757" w:hanging="1080"/>
      </w:pPr>
      <w:rPr>
        <w:rFonts w:hint="default"/>
        <w:b/>
      </w:rPr>
    </w:lvl>
    <w:lvl w:ilvl="5">
      <w:start w:val="1"/>
      <w:numFmt w:val="decimal"/>
      <w:isLgl/>
      <w:lvlText w:val="%1.%2.%3.%4.%5.%6."/>
      <w:lvlJc w:val="left"/>
      <w:pPr>
        <w:ind w:left="1757" w:hanging="1080"/>
      </w:pPr>
      <w:rPr>
        <w:rFonts w:hint="default"/>
        <w:b/>
      </w:rPr>
    </w:lvl>
    <w:lvl w:ilvl="6">
      <w:start w:val="1"/>
      <w:numFmt w:val="decimal"/>
      <w:isLgl/>
      <w:lvlText w:val="%1.%2.%3.%4.%5.%6.%7."/>
      <w:lvlJc w:val="left"/>
      <w:pPr>
        <w:ind w:left="2117" w:hanging="1440"/>
      </w:pPr>
      <w:rPr>
        <w:rFonts w:hint="default"/>
        <w:b/>
      </w:rPr>
    </w:lvl>
    <w:lvl w:ilvl="7">
      <w:start w:val="1"/>
      <w:numFmt w:val="decimal"/>
      <w:isLgl/>
      <w:lvlText w:val="%1.%2.%3.%4.%5.%6.%7.%8."/>
      <w:lvlJc w:val="left"/>
      <w:pPr>
        <w:ind w:left="2117" w:hanging="1440"/>
      </w:pPr>
      <w:rPr>
        <w:rFonts w:hint="default"/>
        <w:b/>
      </w:rPr>
    </w:lvl>
    <w:lvl w:ilvl="8">
      <w:start w:val="1"/>
      <w:numFmt w:val="decimal"/>
      <w:isLgl/>
      <w:lvlText w:val="%1.%2.%3.%4.%5.%6.%7.%8.%9."/>
      <w:lvlJc w:val="left"/>
      <w:pPr>
        <w:ind w:left="2477" w:hanging="1800"/>
      </w:pPr>
      <w:rPr>
        <w:rFonts w:hint="default"/>
        <w:b/>
      </w:rPr>
    </w:lvl>
  </w:abstractNum>
  <w:abstractNum w:abstractNumId="13"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5"/>
  </w:num>
  <w:num w:numId="2">
    <w:abstractNumId w:val="12"/>
  </w:num>
  <w:num w:numId="3">
    <w:abstractNumId w:val="11"/>
  </w:num>
  <w:num w:numId="4">
    <w:abstractNumId w:val="8"/>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
  </w:num>
  <w:num w:numId="9">
    <w:abstractNumId w:val="6"/>
  </w:num>
  <w:num w:numId="10">
    <w:abstractNumId w:val="4"/>
  </w:num>
  <w:num w:numId="11">
    <w:abstractNumId w:val="9"/>
  </w:num>
  <w:num w:numId="12">
    <w:abstractNumId w:val="2"/>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67D86"/>
    <w:rsid w:val="00036AB1"/>
    <w:rsid w:val="000643D7"/>
    <w:rsid w:val="0006459D"/>
    <w:rsid w:val="000D2472"/>
    <w:rsid w:val="0010552E"/>
    <w:rsid w:val="00196573"/>
    <w:rsid w:val="001D7D44"/>
    <w:rsid w:val="002228B0"/>
    <w:rsid w:val="002712CE"/>
    <w:rsid w:val="00355C46"/>
    <w:rsid w:val="003A285B"/>
    <w:rsid w:val="003D1CF5"/>
    <w:rsid w:val="00410FBC"/>
    <w:rsid w:val="00426338"/>
    <w:rsid w:val="004442F2"/>
    <w:rsid w:val="00444D26"/>
    <w:rsid w:val="0045282D"/>
    <w:rsid w:val="004B451F"/>
    <w:rsid w:val="004F5A53"/>
    <w:rsid w:val="00535618"/>
    <w:rsid w:val="005A507F"/>
    <w:rsid w:val="005F679C"/>
    <w:rsid w:val="00620293"/>
    <w:rsid w:val="0062048C"/>
    <w:rsid w:val="006308C2"/>
    <w:rsid w:val="00674D6F"/>
    <w:rsid w:val="00692BA8"/>
    <w:rsid w:val="006F49F0"/>
    <w:rsid w:val="00755A60"/>
    <w:rsid w:val="007C7BBF"/>
    <w:rsid w:val="0083624D"/>
    <w:rsid w:val="00854B63"/>
    <w:rsid w:val="008609EF"/>
    <w:rsid w:val="008B6286"/>
    <w:rsid w:val="008E3D5E"/>
    <w:rsid w:val="009958E5"/>
    <w:rsid w:val="009A5E31"/>
    <w:rsid w:val="009C3FC2"/>
    <w:rsid w:val="00A67D86"/>
    <w:rsid w:val="00A94F4A"/>
    <w:rsid w:val="00AD6BC4"/>
    <w:rsid w:val="00BA1084"/>
    <w:rsid w:val="00BE2D2A"/>
    <w:rsid w:val="00C64E71"/>
    <w:rsid w:val="00CC0337"/>
    <w:rsid w:val="00CE1801"/>
    <w:rsid w:val="00E230AC"/>
    <w:rsid w:val="00E7383B"/>
    <w:rsid w:val="00EA4B91"/>
    <w:rsid w:val="00F36D7C"/>
    <w:rsid w:val="00F41232"/>
    <w:rsid w:val="00F53B87"/>
    <w:rsid w:val="00F8653A"/>
    <w:rsid w:val="00FB7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60AC4"/>
  <w15:docId w15:val="{61891B5D-259F-41CC-87CD-7E56FB48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7D86"/>
    <w:rPr>
      <w:rFonts w:ascii="Calibri" w:eastAsia="Times New Roman" w:hAnsi="Calibri" w:cs="Times New Roman"/>
    </w:rPr>
  </w:style>
  <w:style w:type="paragraph" w:styleId="2">
    <w:name w:val="heading 2"/>
    <w:basedOn w:val="a"/>
    <w:next w:val="a"/>
    <w:link w:val="20"/>
    <w:uiPriority w:val="99"/>
    <w:qFormat/>
    <w:rsid w:val="008609EF"/>
    <w:pPr>
      <w:keepNext/>
      <w:spacing w:before="240" w:after="60" w:line="240" w:lineRule="auto"/>
      <w:outlineLvl w:val="1"/>
    </w:pPr>
    <w:rPr>
      <w:rFonts w:ascii="Arial"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Абзац списка1,List Paragraph"/>
    <w:basedOn w:val="a"/>
    <w:link w:val="a4"/>
    <w:uiPriority w:val="99"/>
    <w:qFormat/>
    <w:rsid w:val="00A67D86"/>
    <w:pPr>
      <w:ind w:left="720"/>
      <w:contextualSpacing/>
    </w:pPr>
    <w:rPr>
      <w:rFonts w:asciiTheme="minorHAnsi" w:eastAsiaTheme="minorEastAsia" w:hAnsiTheme="minorHAnsi" w:cstheme="minorBidi"/>
      <w:lang w:eastAsia="ru-RU"/>
    </w:rPr>
  </w:style>
  <w:style w:type="table" w:styleId="a5">
    <w:name w:val="Table Grid"/>
    <w:basedOn w:val="a1"/>
    <w:uiPriority w:val="39"/>
    <w:rsid w:val="00A67D8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rmal (Web)"/>
    <w:basedOn w:val="a"/>
    <w:uiPriority w:val="99"/>
    <w:semiHidden/>
    <w:unhideWhenUsed/>
    <w:rsid w:val="00A67D86"/>
    <w:pPr>
      <w:spacing w:before="100" w:beforeAutospacing="1" w:after="100" w:afterAutospacing="1" w:line="240" w:lineRule="auto"/>
    </w:pPr>
    <w:rPr>
      <w:rFonts w:ascii="Times New Roman" w:hAnsi="Times New Roman"/>
      <w:sz w:val="24"/>
      <w:szCs w:val="24"/>
      <w:lang w:eastAsia="ru-RU"/>
    </w:rPr>
  </w:style>
  <w:style w:type="character" w:customStyle="1" w:styleId="a4">
    <w:name w:val="Абзац списка Знак"/>
    <w:aliases w:val="Содержание. 2 уровень Знак,Абзац списка1 Знак,List Paragraph Знак"/>
    <w:link w:val="a3"/>
    <w:uiPriority w:val="99"/>
    <w:locked/>
    <w:rsid w:val="00A67D86"/>
    <w:rPr>
      <w:rFonts w:eastAsiaTheme="minorEastAsia"/>
      <w:lang w:eastAsia="ru-RU"/>
    </w:rPr>
  </w:style>
  <w:style w:type="character" w:customStyle="1" w:styleId="20">
    <w:name w:val="Заголовок 2 Знак"/>
    <w:basedOn w:val="a0"/>
    <w:link w:val="2"/>
    <w:uiPriority w:val="99"/>
    <w:rsid w:val="008609EF"/>
    <w:rPr>
      <w:rFonts w:ascii="Arial" w:eastAsia="Times New Roman" w:hAnsi="Arial" w:cs="Times New Roman"/>
      <w:b/>
      <w:bCs/>
      <w:i/>
      <w:iCs/>
      <w:sz w:val="28"/>
      <w:szCs w:val="28"/>
      <w:lang w:eastAsia="ru-RU"/>
    </w:rPr>
  </w:style>
  <w:style w:type="character" w:styleId="a7">
    <w:name w:val="Emphasis"/>
    <w:basedOn w:val="a0"/>
    <w:uiPriority w:val="99"/>
    <w:qFormat/>
    <w:rsid w:val="008609EF"/>
    <w:rPr>
      <w:rFonts w:cs="Times New Roman"/>
      <w:i/>
    </w:rPr>
  </w:style>
  <w:style w:type="paragraph" w:customStyle="1" w:styleId="ConsPlusNormal">
    <w:name w:val="ConsPlusNormal"/>
    <w:uiPriority w:val="99"/>
    <w:rsid w:val="008609E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Hyperlink1">
    <w:name w:val="Hyperlink.1"/>
    <w:uiPriority w:val="99"/>
    <w:rsid w:val="005A507F"/>
    <w:rPr>
      <w:lang w:val="ru-RU"/>
    </w:rPr>
  </w:style>
  <w:style w:type="character" w:customStyle="1" w:styleId="FontStyle121">
    <w:name w:val="Font Style121"/>
    <w:uiPriority w:val="99"/>
    <w:rsid w:val="00620293"/>
    <w:rPr>
      <w:rFonts w:ascii="Century Schoolbook" w:hAnsi="Century Schoolbook"/>
      <w:sz w:val="20"/>
    </w:rPr>
  </w:style>
  <w:style w:type="character" w:styleId="a8">
    <w:name w:val="Hyperlink"/>
    <w:rsid w:val="00BE2D2A"/>
    <w:rPr>
      <w:color w:val="0000FF"/>
      <w:u w:val="single"/>
    </w:rPr>
  </w:style>
  <w:style w:type="paragraph" w:styleId="a9">
    <w:name w:val="caption"/>
    <w:basedOn w:val="a"/>
    <w:next w:val="a"/>
    <w:uiPriority w:val="99"/>
    <w:qFormat/>
    <w:rsid w:val="00BE2D2A"/>
    <w:pPr>
      <w:spacing w:after="0" w:line="240" w:lineRule="auto"/>
      <w:jc w:val="center"/>
    </w:pPr>
    <w:rPr>
      <w:rFonts w:ascii="Times New Roman" w:hAnsi="Times New Roman"/>
      <w:b/>
      <w:iCs/>
      <w:sz w:val="24"/>
      <w:szCs w:val="28"/>
      <w:lang w:eastAsia="ru-RU"/>
    </w:rPr>
  </w:style>
  <w:style w:type="paragraph" w:customStyle="1" w:styleId="cv">
    <w:name w:val="cv"/>
    <w:basedOn w:val="a"/>
    <w:uiPriority w:val="99"/>
    <w:rsid w:val="00BE2D2A"/>
    <w:pPr>
      <w:spacing w:before="100" w:beforeAutospacing="1" w:after="100" w:afterAutospacing="1" w:line="240" w:lineRule="auto"/>
    </w:pPr>
    <w:rPr>
      <w:rFonts w:ascii="Times New Roman" w:hAnsi="Times New Roman"/>
      <w:sz w:val="24"/>
      <w:szCs w:val="24"/>
      <w:lang w:eastAsia="ru-RU"/>
    </w:rPr>
  </w:style>
  <w:style w:type="paragraph" w:styleId="aa">
    <w:name w:val="Balloon Text"/>
    <w:basedOn w:val="a"/>
    <w:link w:val="ab"/>
    <w:uiPriority w:val="99"/>
    <w:semiHidden/>
    <w:unhideWhenUsed/>
    <w:rsid w:val="00EA4B9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EA4B9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341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22</Pages>
  <Words>7637</Words>
  <Characters>43535</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27</cp:lastModifiedBy>
  <cp:revision>34</cp:revision>
  <cp:lastPrinted>2023-09-07T10:20:00Z</cp:lastPrinted>
  <dcterms:created xsi:type="dcterms:W3CDTF">2021-03-24T17:00:00Z</dcterms:created>
  <dcterms:modified xsi:type="dcterms:W3CDTF">2023-10-10T05:48:00Z</dcterms:modified>
</cp:coreProperties>
</file>